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54" w:rsidRPr="00160A93" w:rsidRDefault="00722A54" w:rsidP="0083732A">
      <w:pPr>
        <w:jc w:val="center"/>
        <w:rPr>
          <w:rFonts w:cs="B Nazanin"/>
          <w:sz w:val="4"/>
          <w:szCs w:val="4"/>
          <w:rtl/>
        </w:rPr>
      </w:pPr>
    </w:p>
    <w:tbl>
      <w:tblPr>
        <w:tblStyle w:val="TableGrid"/>
        <w:bidiVisual/>
        <w:tblW w:w="10490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739"/>
        <w:gridCol w:w="563"/>
        <w:gridCol w:w="706"/>
        <w:gridCol w:w="143"/>
        <w:gridCol w:w="423"/>
        <w:gridCol w:w="567"/>
        <w:gridCol w:w="119"/>
        <w:gridCol w:w="164"/>
        <w:gridCol w:w="545"/>
        <w:gridCol w:w="587"/>
        <w:gridCol w:w="476"/>
        <w:gridCol w:w="230"/>
        <w:gridCol w:w="20"/>
        <w:gridCol w:w="104"/>
        <w:gridCol w:w="142"/>
        <w:gridCol w:w="1144"/>
        <w:gridCol w:w="424"/>
        <w:gridCol w:w="850"/>
        <w:gridCol w:w="150"/>
        <w:gridCol w:w="2394"/>
      </w:tblGrid>
      <w:tr w:rsidR="0083732A" w:rsidTr="00F4439C">
        <w:tc>
          <w:tcPr>
            <w:tcW w:w="10490" w:type="dxa"/>
            <w:gridSpan w:val="20"/>
            <w:shd w:val="clear" w:color="auto" w:fill="F2F2F2" w:themeFill="background1" w:themeFillShade="F2"/>
          </w:tcPr>
          <w:p w:rsidR="0083732A" w:rsidRPr="00B53AED" w:rsidRDefault="0083732A" w:rsidP="0083732A">
            <w:pPr>
              <w:rPr>
                <w:rFonts w:cs="B Nazanin"/>
                <w:b/>
                <w:bCs/>
                <w:rtl/>
              </w:rPr>
            </w:pPr>
            <w:r w:rsidRPr="00B53AED">
              <w:rPr>
                <w:rFonts w:cs="B Nazanin" w:hint="cs"/>
                <w:b/>
                <w:bCs/>
                <w:rtl/>
              </w:rPr>
              <w:t>مشخصات ناظر</w:t>
            </w:r>
          </w:p>
        </w:tc>
      </w:tr>
      <w:tr w:rsidR="0083732A" w:rsidTr="00F4439C">
        <w:tc>
          <w:tcPr>
            <w:tcW w:w="2008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نام و نام خانوادگ</w:t>
            </w:r>
            <w:r w:rsidRPr="00B53AED">
              <w:rPr>
                <w:rFonts w:cs="B Nazanin" w:hint="cs"/>
                <w:rtl/>
              </w:rPr>
              <w:t>ی</w:t>
            </w:r>
            <w:r w:rsidRPr="00B53AED">
              <w:rPr>
                <w:rFonts w:cs="B Nazanin"/>
                <w:rtl/>
              </w:rPr>
              <w:t xml:space="preserve"> ناظر</w:t>
            </w:r>
          </w:p>
        </w:tc>
        <w:tc>
          <w:tcPr>
            <w:tcW w:w="3274" w:type="dxa"/>
            <w:gridSpan w:val="10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</w:p>
        </w:tc>
        <w:tc>
          <w:tcPr>
            <w:tcW w:w="1814" w:type="dxa"/>
            <w:gridSpan w:val="4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شماره نظام مهندس</w:t>
            </w:r>
            <w:r w:rsidRPr="00B53AED">
              <w:rPr>
                <w:rFonts w:cs="B Nazanin" w:hint="cs"/>
                <w:rtl/>
              </w:rPr>
              <w:t>ی</w:t>
            </w:r>
          </w:p>
        </w:tc>
        <w:tc>
          <w:tcPr>
            <w:tcW w:w="3394" w:type="dxa"/>
            <w:gridSpan w:val="3"/>
          </w:tcPr>
          <w:p w:rsidR="0083732A" w:rsidRPr="00B53AED" w:rsidRDefault="0083732A" w:rsidP="0083732A">
            <w:pPr>
              <w:jc w:val="center"/>
              <w:rPr>
                <w:rFonts w:cs="B Nazanin"/>
                <w:rtl/>
              </w:rPr>
            </w:pPr>
          </w:p>
        </w:tc>
      </w:tr>
      <w:tr w:rsidR="0083732A" w:rsidTr="00F4439C">
        <w:tc>
          <w:tcPr>
            <w:tcW w:w="2008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شماره پروانه اشتغال</w:t>
            </w:r>
          </w:p>
        </w:tc>
        <w:tc>
          <w:tcPr>
            <w:tcW w:w="3274" w:type="dxa"/>
            <w:gridSpan w:val="10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</w:p>
        </w:tc>
        <w:tc>
          <w:tcPr>
            <w:tcW w:w="1814" w:type="dxa"/>
            <w:gridSpan w:val="4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 xml:space="preserve">شماره </w:t>
            </w:r>
            <w:r w:rsidRPr="00B53AED">
              <w:rPr>
                <w:rFonts w:cs="B Nazanin" w:hint="cs"/>
                <w:rtl/>
              </w:rPr>
              <w:t>همراه</w:t>
            </w:r>
          </w:p>
        </w:tc>
        <w:tc>
          <w:tcPr>
            <w:tcW w:w="3394" w:type="dxa"/>
            <w:gridSpan w:val="3"/>
          </w:tcPr>
          <w:p w:rsidR="0083732A" w:rsidRPr="00B53AED" w:rsidRDefault="0083732A" w:rsidP="0083732A">
            <w:pPr>
              <w:jc w:val="center"/>
              <w:rPr>
                <w:rFonts w:cs="B Nazanin"/>
                <w:rtl/>
              </w:rPr>
            </w:pPr>
          </w:p>
        </w:tc>
      </w:tr>
      <w:tr w:rsidR="0083732A" w:rsidTr="00F4439C">
        <w:tc>
          <w:tcPr>
            <w:tcW w:w="10490" w:type="dxa"/>
            <w:gridSpan w:val="20"/>
            <w:shd w:val="clear" w:color="auto" w:fill="F2F2F2" w:themeFill="background1" w:themeFillShade="F2"/>
          </w:tcPr>
          <w:p w:rsidR="0083732A" w:rsidRPr="00B53AED" w:rsidRDefault="0083732A" w:rsidP="0083732A">
            <w:pPr>
              <w:rPr>
                <w:rFonts w:cs="B Nazanin"/>
                <w:b/>
                <w:bCs/>
                <w:rtl/>
              </w:rPr>
            </w:pPr>
            <w:r w:rsidRPr="00B53AED">
              <w:rPr>
                <w:rFonts w:cs="B Nazanin" w:hint="cs"/>
                <w:b/>
                <w:bCs/>
                <w:rtl/>
              </w:rPr>
              <w:t>مشخصات کارفرما</w:t>
            </w:r>
          </w:p>
        </w:tc>
      </w:tr>
      <w:tr w:rsidR="0083732A" w:rsidTr="00F4439C">
        <w:tc>
          <w:tcPr>
            <w:tcW w:w="2008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نام و نام خانوادگ</w:t>
            </w:r>
            <w:r w:rsidRPr="00B53AED">
              <w:rPr>
                <w:rFonts w:cs="B Nazanin" w:hint="cs"/>
                <w:rtl/>
              </w:rPr>
              <w:t>ی</w:t>
            </w:r>
            <w:r w:rsidRPr="00B53AED">
              <w:rPr>
                <w:rFonts w:cs="B Nazanin"/>
                <w:rtl/>
              </w:rPr>
              <w:t xml:space="preserve"> ناظر</w:t>
            </w:r>
          </w:p>
        </w:tc>
        <w:tc>
          <w:tcPr>
            <w:tcW w:w="3274" w:type="dxa"/>
            <w:gridSpan w:val="10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</w:p>
        </w:tc>
        <w:tc>
          <w:tcPr>
            <w:tcW w:w="1814" w:type="dxa"/>
            <w:gridSpan w:val="4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شماره همراه</w:t>
            </w:r>
          </w:p>
        </w:tc>
        <w:tc>
          <w:tcPr>
            <w:tcW w:w="3394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</w:p>
        </w:tc>
      </w:tr>
      <w:tr w:rsidR="0083732A" w:rsidTr="00F4439C">
        <w:tc>
          <w:tcPr>
            <w:tcW w:w="2008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 w:hint="cs"/>
                <w:rtl/>
              </w:rPr>
              <w:t>آدرس</w:t>
            </w:r>
          </w:p>
        </w:tc>
        <w:tc>
          <w:tcPr>
            <w:tcW w:w="8482" w:type="dxa"/>
            <w:gridSpan w:val="17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</w:p>
        </w:tc>
      </w:tr>
      <w:tr w:rsidR="00B53AED" w:rsidTr="00F4439C">
        <w:tc>
          <w:tcPr>
            <w:tcW w:w="10490" w:type="dxa"/>
            <w:gridSpan w:val="20"/>
            <w:shd w:val="clear" w:color="auto" w:fill="F2F2F2" w:themeFill="background1" w:themeFillShade="F2"/>
          </w:tcPr>
          <w:p w:rsidR="00B53AED" w:rsidRPr="00B53AED" w:rsidRDefault="00B53AED" w:rsidP="00B53AED">
            <w:pPr>
              <w:rPr>
                <w:rFonts w:cs="B Nazanin"/>
                <w:b/>
                <w:bCs/>
                <w:rtl/>
              </w:rPr>
            </w:pPr>
            <w:r w:rsidRPr="00B53AED">
              <w:rPr>
                <w:rFonts w:cs="B Nazanin"/>
                <w:b/>
                <w:bCs/>
                <w:rtl/>
              </w:rPr>
              <w:t>مشخصات پروانه تاس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س</w:t>
            </w:r>
          </w:p>
        </w:tc>
      </w:tr>
      <w:tr w:rsidR="00B53AED" w:rsidTr="00F4439C">
        <w:tc>
          <w:tcPr>
            <w:tcW w:w="2574" w:type="dxa"/>
            <w:gridSpan w:val="5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شماره پروانه</w:t>
            </w:r>
          </w:p>
        </w:tc>
        <w:tc>
          <w:tcPr>
            <w:tcW w:w="2458" w:type="dxa"/>
            <w:gridSpan w:val="6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عنوان پروانه</w:t>
            </w:r>
          </w:p>
        </w:tc>
        <w:tc>
          <w:tcPr>
            <w:tcW w:w="3064" w:type="dxa"/>
            <w:gridSpan w:val="8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تار</w:t>
            </w:r>
            <w:r w:rsidRPr="00B53AED">
              <w:rPr>
                <w:rFonts w:cs="B Nazanin" w:hint="cs"/>
                <w:rtl/>
              </w:rPr>
              <w:t>ی</w:t>
            </w:r>
            <w:r w:rsidRPr="00B53AED">
              <w:rPr>
                <w:rFonts w:cs="B Nazanin" w:hint="eastAsia"/>
                <w:rtl/>
              </w:rPr>
              <w:t>خ</w:t>
            </w:r>
            <w:r w:rsidRPr="00B53AED">
              <w:rPr>
                <w:rFonts w:cs="B Nazanin"/>
                <w:rtl/>
              </w:rPr>
              <w:t xml:space="preserve"> صدور</w:t>
            </w:r>
          </w:p>
        </w:tc>
        <w:tc>
          <w:tcPr>
            <w:tcW w:w="2394" w:type="dxa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تار</w:t>
            </w:r>
            <w:r w:rsidRPr="00B53AED">
              <w:rPr>
                <w:rFonts w:cs="B Nazanin" w:hint="cs"/>
                <w:rtl/>
              </w:rPr>
              <w:t>ی</w:t>
            </w:r>
            <w:r w:rsidRPr="00B53AED">
              <w:rPr>
                <w:rFonts w:cs="B Nazanin" w:hint="eastAsia"/>
                <w:rtl/>
              </w:rPr>
              <w:t>خ</w:t>
            </w:r>
            <w:r w:rsidRPr="00B53AED">
              <w:rPr>
                <w:rFonts w:cs="B Nazanin"/>
                <w:rtl/>
              </w:rPr>
              <w:t xml:space="preserve"> اعتبار</w:t>
            </w:r>
          </w:p>
        </w:tc>
      </w:tr>
      <w:tr w:rsidR="00B53AED" w:rsidTr="00F4439C">
        <w:tc>
          <w:tcPr>
            <w:tcW w:w="3424" w:type="dxa"/>
            <w:gridSpan w:val="8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مساحت زم</w:t>
            </w:r>
            <w:r w:rsidRPr="00B53AED">
              <w:rPr>
                <w:rFonts w:cs="B Nazanin" w:hint="cs"/>
                <w:rtl/>
              </w:rPr>
              <w:t>ی</w:t>
            </w:r>
            <w:r w:rsidRPr="00B53AED">
              <w:rPr>
                <w:rFonts w:cs="B Nazanin" w:hint="eastAsia"/>
                <w:rtl/>
              </w:rPr>
              <w:t>ن</w:t>
            </w:r>
            <w:r w:rsidRPr="00B53AED">
              <w:rPr>
                <w:rFonts w:cs="B Nazanin"/>
                <w:rtl/>
              </w:rPr>
              <w:t xml:space="preserve">(مترمربع):                                        </w:t>
            </w:r>
          </w:p>
        </w:tc>
        <w:tc>
          <w:tcPr>
            <w:tcW w:w="3248" w:type="dxa"/>
            <w:gridSpan w:val="8"/>
          </w:tcPr>
          <w:p w:rsidR="00B53AED" w:rsidRPr="00B53AED" w:rsidRDefault="00B53AED" w:rsidP="00B53AED">
            <w:r w:rsidRPr="00B53AED">
              <w:rPr>
                <w:rFonts w:cs="B Nazanin" w:hint="cs"/>
                <w:rtl/>
              </w:rPr>
              <w:t xml:space="preserve">مساحت مسقف(مترمربع):                   </w:t>
            </w:r>
          </w:p>
        </w:tc>
        <w:tc>
          <w:tcPr>
            <w:tcW w:w="3818" w:type="dxa"/>
            <w:gridSpan w:val="4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 w:hint="cs"/>
                <w:rtl/>
              </w:rPr>
              <w:t xml:space="preserve">مساحت غیرمسقف(مترمربع):                   </w:t>
            </w:r>
          </w:p>
        </w:tc>
      </w:tr>
      <w:tr w:rsidR="00B53AED" w:rsidTr="00F4439C">
        <w:tc>
          <w:tcPr>
            <w:tcW w:w="10490" w:type="dxa"/>
            <w:gridSpan w:val="20"/>
            <w:shd w:val="clear" w:color="auto" w:fill="F2F2F2" w:themeFill="background1" w:themeFillShade="F2"/>
          </w:tcPr>
          <w:p w:rsidR="00B53AED" w:rsidRPr="00B53AED" w:rsidRDefault="00B53AED" w:rsidP="00B53AED">
            <w:pPr>
              <w:rPr>
                <w:rFonts w:cs="B Nazanin"/>
                <w:b/>
                <w:bCs/>
                <w:rtl/>
              </w:rPr>
            </w:pPr>
            <w:r w:rsidRPr="00B53AED">
              <w:rPr>
                <w:rFonts w:cs="B Nazanin"/>
                <w:b/>
                <w:bCs/>
                <w:rtl/>
              </w:rPr>
              <w:t>موقع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ت</w:t>
            </w:r>
            <w:r w:rsidRPr="00B53AED">
              <w:rPr>
                <w:rFonts w:cs="B Nazanin"/>
                <w:b/>
                <w:bCs/>
                <w:rtl/>
              </w:rPr>
              <w:t xml:space="preserve"> واحد دامپرور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B53AED" w:rsidTr="00F4439C">
        <w:tc>
          <w:tcPr>
            <w:tcW w:w="1302" w:type="dxa"/>
            <w:gridSpan w:val="2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استان فارس</w:t>
            </w:r>
          </w:p>
        </w:tc>
        <w:tc>
          <w:tcPr>
            <w:tcW w:w="2122" w:type="dxa"/>
            <w:gridSpan w:val="6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شهرستان</w:t>
            </w:r>
          </w:p>
        </w:tc>
        <w:tc>
          <w:tcPr>
            <w:tcW w:w="1838" w:type="dxa"/>
            <w:gridSpan w:val="4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بخش</w:t>
            </w:r>
          </w:p>
        </w:tc>
        <w:tc>
          <w:tcPr>
            <w:tcW w:w="2684" w:type="dxa"/>
            <w:gridSpan w:val="6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دهستان</w:t>
            </w:r>
          </w:p>
        </w:tc>
        <w:tc>
          <w:tcPr>
            <w:tcW w:w="2544" w:type="dxa"/>
            <w:gridSpan w:val="2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</w:p>
        </w:tc>
      </w:tr>
      <w:tr w:rsidR="00B53AED" w:rsidTr="00F4439C">
        <w:tc>
          <w:tcPr>
            <w:tcW w:w="10490" w:type="dxa"/>
            <w:gridSpan w:val="20"/>
            <w:shd w:val="clear" w:color="auto" w:fill="F2F2F2" w:themeFill="background1" w:themeFillShade="F2"/>
          </w:tcPr>
          <w:p w:rsidR="00B53AED" w:rsidRPr="00B53AED" w:rsidRDefault="00B53AED" w:rsidP="00B53AED">
            <w:pPr>
              <w:jc w:val="center"/>
              <w:rPr>
                <w:rFonts w:cs="B Nazanin"/>
                <w:b/>
                <w:bCs/>
                <w:rtl/>
              </w:rPr>
            </w:pPr>
            <w:r w:rsidRPr="00B53AED">
              <w:rPr>
                <w:rFonts w:cs="B Nazanin"/>
                <w:b/>
                <w:bCs/>
                <w:rtl/>
              </w:rPr>
              <w:t>گزارش ساخت و ساز و تجه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زات</w:t>
            </w:r>
            <w:r w:rsidRPr="00B53AED">
              <w:rPr>
                <w:rFonts w:cs="B Nazanin"/>
                <w:b/>
                <w:bCs/>
                <w:rtl/>
              </w:rPr>
              <w:t xml:space="preserve"> و تع</w:t>
            </w:r>
            <w:r w:rsidRPr="00B53AED">
              <w:rPr>
                <w:rFonts w:cs="B Nazanin" w:hint="cs"/>
                <w:b/>
                <w:bCs/>
                <w:rtl/>
              </w:rPr>
              <w:t>یی</w:t>
            </w:r>
            <w:r w:rsidRPr="00B53AED">
              <w:rPr>
                <w:rFonts w:cs="B Nazanin" w:hint="eastAsia"/>
                <w:b/>
                <w:bCs/>
                <w:rtl/>
              </w:rPr>
              <w:t>ن</w:t>
            </w:r>
            <w:r w:rsidRPr="00B53AED">
              <w:rPr>
                <w:rFonts w:cs="B Nazanin"/>
                <w:b/>
                <w:bCs/>
                <w:rtl/>
              </w:rPr>
              <w:t xml:space="preserve"> پ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شرفت</w:t>
            </w:r>
            <w:r w:rsidRPr="00B53AED">
              <w:rPr>
                <w:rFonts w:cs="B Nazanin"/>
                <w:b/>
                <w:bCs/>
                <w:rtl/>
              </w:rPr>
              <w:t xml:space="preserve"> ف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ز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ک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B53AED" w:rsidTr="00F4439C">
        <w:tc>
          <w:tcPr>
            <w:tcW w:w="10490" w:type="dxa"/>
            <w:gridSpan w:val="20"/>
            <w:shd w:val="clear" w:color="auto" w:fill="F2F2F2" w:themeFill="background1" w:themeFillShade="F2"/>
          </w:tcPr>
          <w:p w:rsid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‏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>1-خاکبردار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د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F4439C">
              <w:rPr>
                <w:rFonts w:cs="B Nazanin" w:hint="eastAsia"/>
                <w:b/>
                <w:bCs/>
                <w:sz w:val="20"/>
                <w:szCs w:val="20"/>
                <w:rtl/>
              </w:rPr>
              <w:t>وارکش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</w:tr>
      <w:tr w:rsidR="00B53AED" w:rsidTr="00F4439C">
        <w:tc>
          <w:tcPr>
            <w:tcW w:w="739" w:type="dxa"/>
            <w:vAlign w:val="center"/>
          </w:tcPr>
          <w:p w:rsidR="00B53AED" w:rsidRPr="00D56544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12" w:type="dxa"/>
            <w:gridSpan w:val="3"/>
            <w:vAlign w:val="center"/>
          </w:tcPr>
          <w:p w:rsidR="00B53AED" w:rsidRPr="00D56544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990" w:type="dxa"/>
            <w:gridSpan w:val="2"/>
            <w:vAlign w:val="center"/>
          </w:tcPr>
          <w:p w:rsidR="00B53AED" w:rsidRPr="00D56544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15" w:type="dxa"/>
            <w:gridSpan w:val="4"/>
            <w:vAlign w:val="center"/>
          </w:tcPr>
          <w:p w:rsidR="00B53AED" w:rsidRPr="00D56544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%پیشرفت فیزیکی</w:t>
            </w:r>
          </w:p>
        </w:tc>
        <w:tc>
          <w:tcPr>
            <w:tcW w:w="5934" w:type="dxa"/>
            <w:gridSpan w:val="10"/>
            <w:vAlign w:val="center"/>
          </w:tcPr>
          <w:p w:rsidR="00B53AED" w:rsidRPr="00D56544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شرح کیفی عملیات (جنس و نوع مصالح)</w:t>
            </w:r>
          </w:p>
        </w:tc>
      </w:tr>
      <w:tr w:rsidR="00B53AED" w:rsidTr="00F4439C">
        <w:tc>
          <w:tcPr>
            <w:tcW w:w="739" w:type="dxa"/>
          </w:tcPr>
          <w:p w:rsidR="00B53AED" w:rsidRPr="00D56544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2" w:type="dxa"/>
            <w:gridSpan w:val="3"/>
          </w:tcPr>
          <w:p w:rsidR="00B53AED" w:rsidRPr="00D56544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خاکبرداری</w:t>
            </w:r>
          </w:p>
        </w:tc>
        <w:tc>
          <w:tcPr>
            <w:tcW w:w="990" w:type="dxa"/>
            <w:gridSpan w:val="2"/>
          </w:tcPr>
          <w:p w:rsidR="00B53AED" w:rsidRPr="00D56544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5" w:type="dxa"/>
            <w:gridSpan w:val="4"/>
          </w:tcPr>
          <w:p w:rsidR="00B53AED" w:rsidRPr="00D56544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34" w:type="dxa"/>
            <w:gridSpan w:val="10"/>
          </w:tcPr>
          <w:p w:rsidR="00B53AED" w:rsidRPr="00D56544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53AED" w:rsidTr="00F4439C">
        <w:tc>
          <w:tcPr>
            <w:tcW w:w="739" w:type="dxa"/>
          </w:tcPr>
          <w:p w:rsidR="00B53AED" w:rsidRPr="00D56544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2" w:type="dxa"/>
            <w:gridSpan w:val="3"/>
          </w:tcPr>
          <w:p w:rsidR="00B53AED" w:rsidRPr="00D56544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حصارکشی</w:t>
            </w:r>
          </w:p>
        </w:tc>
        <w:tc>
          <w:tcPr>
            <w:tcW w:w="990" w:type="dxa"/>
            <w:gridSpan w:val="2"/>
          </w:tcPr>
          <w:p w:rsidR="00B53AED" w:rsidRPr="00D56544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415" w:type="dxa"/>
            <w:gridSpan w:val="4"/>
          </w:tcPr>
          <w:p w:rsidR="00B53AED" w:rsidRPr="00D56544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34" w:type="dxa"/>
            <w:gridSpan w:val="10"/>
          </w:tcPr>
          <w:p w:rsidR="00B53AED" w:rsidRPr="00D56544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2110D" w:rsidTr="00E804AB">
        <w:tc>
          <w:tcPr>
            <w:tcW w:w="739" w:type="dxa"/>
          </w:tcPr>
          <w:p w:rsidR="00E2110D" w:rsidRPr="00D56544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2402" w:type="dxa"/>
            <w:gridSpan w:val="5"/>
          </w:tcPr>
          <w:p w:rsidR="00E2110D" w:rsidRPr="00D56544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415" w:type="dxa"/>
            <w:gridSpan w:val="4"/>
          </w:tcPr>
          <w:p w:rsidR="00E2110D" w:rsidRPr="00D56544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34" w:type="dxa"/>
            <w:gridSpan w:val="10"/>
          </w:tcPr>
          <w:p w:rsidR="00E2110D" w:rsidRPr="00D56544" w:rsidRDefault="00E2110D" w:rsidP="0083732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10490" w:type="dxa"/>
            <w:gridSpan w:val="20"/>
            <w:shd w:val="clear" w:color="auto" w:fill="F2F2F2" w:themeFill="background1" w:themeFillShade="F2"/>
          </w:tcPr>
          <w:p w:rsidR="00F4439C" w:rsidRPr="00B53AED" w:rsidRDefault="00F4439C" w:rsidP="00F4439C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/>
                <w:b/>
                <w:bCs/>
                <w:sz w:val="18"/>
                <w:szCs w:val="18"/>
                <w:rtl/>
              </w:rPr>
              <w:t>‏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>2- قرنط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F4439C">
              <w:rPr>
                <w:rFonts w:cs="B Nazanin" w:hint="eastAsia"/>
                <w:b/>
                <w:bCs/>
                <w:sz w:val="20"/>
                <w:szCs w:val="20"/>
                <w:rtl/>
              </w:rPr>
              <w:t>نه،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درمانگاه</w:t>
            </w: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9" w:type="dxa"/>
            <w:gridSpan w:val="2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17" w:type="dxa"/>
            <w:gridSpan w:val="5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% پیشرفت فیزیکی</w:t>
            </w:r>
          </w:p>
        </w:tc>
        <w:tc>
          <w:tcPr>
            <w:tcW w:w="5104" w:type="dxa"/>
            <w:gridSpan w:val="6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شرح کیفی عملیات (جنس و نوع مصالح)</w:t>
            </w:r>
          </w:p>
        </w:tc>
      </w:tr>
      <w:tr w:rsidR="00F4439C" w:rsidTr="00F4439C">
        <w:tc>
          <w:tcPr>
            <w:tcW w:w="739" w:type="dxa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21" w:type="dxa"/>
            <w:gridSpan w:val="6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پی کنی ،پی سازی و فنداسیون</w:t>
            </w:r>
          </w:p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(آرماتوربندی و قالبندی و بتن ریزی)</w:t>
            </w:r>
          </w:p>
        </w:tc>
        <w:tc>
          <w:tcPr>
            <w:tcW w:w="709" w:type="dxa"/>
            <w:gridSpan w:val="2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7" w:type="dxa"/>
            <w:gridSpan w:val="5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6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1" w:type="dxa"/>
            <w:gridSpan w:val="6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دیوارچینی</w:t>
            </w:r>
          </w:p>
        </w:tc>
        <w:tc>
          <w:tcPr>
            <w:tcW w:w="709" w:type="dxa"/>
            <w:gridSpan w:val="2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7" w:type="dxa"/>
            <w:gridSpan w:val="5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6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21" w:type="dxa"/>
            <w:gridSpan w:val="6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سقف</w:t>
            </w:r>
          </w:p>
        </w:tc>
        <w:tc>
          <w:tcPr>
            <w:tcW w:w="709" w:type="dxa"/>
            <w:gridSpan w:val="2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7" w:type="dxa"/>
            <w:gridSpan w:val="5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6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521" w:type="dxa"/>
            <w:gridSpan w:val="6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لوله های فاضلاب</w:t>
            </w:r>
          </w:p>
        </w:tc>
        <w:tc>
          <w:tcPr>
            <w:tcW w:w="709" w:type="dxa"/>
            <w:gridSpan w:val="2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417" w:type="dxa"/>
            <w:gridSpan w:val="5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6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21" w:type="dxa"/>
            <w:gridSpan w:val="6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برق کشی+ اتصالات</w:t>
            </w:r>
          </w:p>
        </w:tc>
        <w:tc>
          <w:tcPr>
            <w:tcW w:w="709" w:type="dxa"/>
            <w:gridSpan w:val="2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417" w:type="dxa"/>
            <w:gridSpan w:val="5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6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521" w:type="dxa"/>
            <w:gridSpan w:val="6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مخلوط ریزی کف+شیب بندی</w:t>
            </w:r>
          </w:p>
        </w:tc>
        <w:tc>
          <w:tcPr>
            <w:tcW w:w="709" w:type="dxa"/>
            <w:gridSpan w:val="2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7" w:type="dxa"/>
            <w:gridSpan w:val="5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6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2110D" w:rsidTr="00D66F59">
        <w:tc>
          <w:tcPr>
            <w:tcW w:w="739" w:type="dxa"/>
          </w:tcPr>
          <w:p w:rsidR="00E2110D" w:rsidRPr="00D56544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230" w:type="dxa"/>
            <w:gridSpan w:val="8"/>
          </w:tcPr>
          <w:p w:rsidR="00E2110D" w:rsidRPr="00D56544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417" w:type="dxa"/>
            <w:gridSpan w:val="5"/>
          </w:tcPr>
          <w:p w:rsidR="00E2110D" w:rsidRPr="00D56544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6"/>
          </w:tcPr>
          <w:p w:rsidR="00E2110D" w:rsidRPr="00D56544" w:rsidRDefault="00E2110D" w:rsidP="0083732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10490" w:type="dxa"/>
            <w:gridSpan w:val="20"/>
            <w:shd w:val="clear" w:color="auto" w:fill="F2F2F2" w:themeFill="background1" w:themeFillShade="F2"/>
            <w:vAlign w:val="center"/>
          </w:tcPr>
          <w:p w:rsidR="00F4439C" w:rsidRPr="00F4439C" w:rsidRDefault="00F4439C" w:rsidP="00F4439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>‏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3-</w:t>
            </w:r>
            <w:r>
              <w:rPr>
                <w:rtl/>
              </w:rPr>
              <w:t xml:space="preserve"> 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>ا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ﻧﺒﺎ</w:t>
            </w:r>
            <w:r w:rsidRPr="00F4439C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ﮐﻨﺴﺎﻧﺘﺮ</w:t>
            </w:r>
            <w:r w:rsidRPr="00F4439C">
              <w:rPr>
                <w:rFonts w:cs="B Nazanin" w:hint="eastAsia"/>
                <w:b/>
                <w:bCs/>
                <w:sz w:val="20"/>
                <w:szCs w:val="20"/>
                <w:rtl/>
              </w:rPr>
              <w:t>ه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ﻋﻠﻮﻓﻪ</w:t>
            </w:r>
          </w:p>
        </w:tc>
      </w:tr>
      <w:tr w:rsidR="00F4439C" w:rsidTr="00D56544">
        <w:tc>
          <w:tcPr>
            <w:tcW w:w="739" w:type="dxa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544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544"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709" w:type="dxa"/>
            <w:gridSpan w:val="2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544">
              <w:rPr>
                <w:rFonts w:cs="B Nazanin" w:hint="cs"/>
                <w:b/>
                <w:bCs/>
                <w:sz w:val="20"/>
                <w:szCs w:val="20"/>
                <w:rtl/>
              </w:rPr>
              <w:t>درصد</w:t>
            </w:r>
          </w:p>
        </w:tc>
        <w:tc>
          <w:tcPr>
            <w:tcW w:w="1559" w:type="dxa"/>
            <w:gridSpan w:val="6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544">
              <w:rPr>
                <w:rFonts w:cs="B Nazanin" w:hint="cs"/>
                <w:b/>
                <w:bCs/>
                <w:sz w:val="20"/>
                <w:szCs w:val="20"/>
                <w:rtl/>
              </w:rPr>
              <w:t>% پیشرفت فیزیکی</w:t>
            </w:r>
          </w:p>
        </w:tc>
        <w:tc>
          <w:tcPr>
            <w:tcW w:w="4962" w:type="dxa"/>
            <w:gridSpan w:val="5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544">
              <w:rPr>
                <w:rFonts w:cs="B Nazanin"/>
                <w:b/>
                <w:bCs/>
                <w:sz w:val="20"/>
                <w:szCs w:val="20"/>
                <w:rtl/>
              </w:rPr>
              <w:t>شرح ک</w:t>
            </w:r>
            <w:r w:rsidRPr="00D5654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56544">
              <w:rPr>
                <w:rFonts w:cs="B Nazanin" w:hint="eastAsia"/>
                <w:b/>
                <w:bCs/>
                <w:sz w:val="20"/>
                <w:szCs w:val="20"/>
                <w:rtl/>
              </w:rPr>
              <w:t>ف</w:t>
            </w:r>
            <w:r w:rsidRPr="00D5654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5654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عمل</w:t>
            </w:r>
            <w:r w:rsidRPr="00D5654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56544">
              <w:rPr>
                <w:rFonts w:cs="B Nazanin" w:hint="eastAsia"/>
                <w:b/>
                <w:bCs/>
                <w:sz w:val="20"/>
                <w:szCs w:val="20"/>
                <w:rtl/>
              </w:rPr>
              <w:t>ات</w:t>
            </w:r>
            <w:r w:rsidRPr="00D5654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(جنس و نوع مصالح)‏</w:t>
            </w:r>
          </w:p>
        </w:tc>
      </w:tr>
      <w:tr w:rsidR="00F4439C" w:rsidTr="00D56544">
        <w:tc>
          <w:tcPr>
            <w:tcW w:w="739" w:type="dxa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544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544">
              <w:rPr>
                <w:rFonts w:cs="B Nazanin" w:hint="cs"/>
                <w:b/>
                <w:bCs/>
                <w:sz w:val="20"/>
                <w:szCs w:val="20"/>
                <w:rtl/>
              </w:rPr>
              <w:t>پی کنی و پی ریزی</w:t>
            </w:r>
          </w:p>
        </w:tc>
        <w:tc>
          <w:tcPr>
            <w:tcW w:w="709" w:type="dxa"/>
            <w:gridSpan w:val="2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544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559" w:type="dxa"/>
            <w:gridSpan w:val="6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2" w:type="dxa"/>
            <w:gridSpan w:val="5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4439C" w:rsidTr="00D56544">
        <w:tc>
          <w:tcPr>
            <w:tcW w:w="739" w:type="dxa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54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544">
              <w:rPr>
                <w:rFonts w:cs="B Nazanin" w:hint="cs"/>
                <w:b/>
                <w:bCs/>
                <w:sz w:val="20"/>
                <w:szCs w:val="20"/>
                <w:rtl/>
              </w:rPr>
              <w:t>اجرای  فنداسیون</w:t>
            </w:r>
          </w:p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544">
              <w:rPr>
                <w:rFonts w:cs="B Nazanin" w:hint="cs"/>
                <w:b/>
                <w:bCs/>
                <w:sz w:val="20"/>
                <w:szCs w:val="20"/>
                <w:rtl/>
              </w:rPr>
              <w:t>(آرماتوربندی و قالبندی و بتن ریزی)</w:t>
            </w:r>
          </w:p>
        </w:tc>
        <w:tc>
          <w:tcPr>
            <w:tcW w:w="709" w:type="dxa"/>
            <w:gridSpan w:val="2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54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  <w:gridSpan w:val="6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2" w:type="dxa"/>
            <w:gridSpan w:val="5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4439C" w:rsidTr="00D56544">
        <w:tc>
          <w:tcPr>
            <w:tcW w:w="739" w:type="dxa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544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544">
              <w:rPr>
                <w:rFonts w:cs="B Nazanin" w:hint="cs"/>
                <w:b/>
                <w:bCs/>
                <w:sz w:val="20"/>
                <w:szCs w:val="20"/>
                <w:rtl/>
              </w:rPr>
              <w:t>اجرای اسکلت  و دیوارچینی</w:t>
            </w:r>
          </w:p>
        </w:tc>
        <w:tc>
          <w:tcPr>
            <w:tcW w:w="709" w:type="dxa"/>
            <w:gridSpan w:val="2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544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559" w:type="dxa"/>
            <w:gridSpan w:val="6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2" w:type="dxa"/>
            <w:gridSpan w:val="5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4439C" w:rsidTr="00D56544">
        <w:tc>
          <w:tcPr>
            <w:tcW w:w="739" w:type="dxa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544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544">
              <w:rPr>
                <w:rFonts w:cs="B Nazanin" w:hint="cs"/>
                <w:b/>
                <w:bCs/>
                <w:sz w:val="20"/>
                <w:szCs w:val="20"/>
                <w:rtl/>
              </w:rPr>
              <w:t>اجرای سقف</w:t>
            </w:r>
          </w:p>
        </w:tc>
        <w:tc>
          <w:tcPr>
            <w:tcW w:w="709" w:type="dxa"/>
            <w:gridSpan w:val="2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544">
              <w:rPr>
                <w:rFonts w:cs="B Nazanin" w:hint="cs"/>
                <w:b/>
                <w:bCs/>
                <w:sz w:val="20"/>
                <w:szCs w:val="20"/>
                <w:rtl/>
              </w:rPr>
              <w:t>5/2</w:t>
            </w:r>
          </w:p>
        </w:tc>
        <w:tc>
          <w:tcPr>
            <w:tcW w:w="1559" w:type="dxa"/>
            <w:gridSpan w:val="6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2" w:type="dxa"/>
            <w:gridSpan w:val="5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4439C" w:rsidTr="00D56544">
        <w:tc>
          <w:tcPr>
            <w:tcW w:w="739" w:type="dxa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544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544">
              <w:rPr>
                <w:rFonts w:cs="B Nazanin" w:hint="cs"/>
                <w:b/>
                <w:bCs/>
                <w:sz w:val="20"/>
                <w:szCs w:val="20"/>
                <w:rtl/>
              </w:rPr>
              <w:t>کف سازی</w:t>
            </w:r>
          </w:p>
        </w:tc>
        <w:tc>
          <w:tcPr>
            <w:tcW w:w="709" w:type="dxa"/>
            <w:gridSpan w:val="2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544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559" w:type="dxa"/>
            <w:gridSpan w:val="6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2" w:type="dxa"/>
            <w:gridSpan w:val="5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4439C" w:rsidTr="00D56544">
        <w:tc>
          <w:tcPr>
            <w:tcW w:w="739" w:type="dxa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544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544">
              <w:rPr>
                <w:rFonts w:cs="B Nazanin" w:hint="cs"/>
                <w:b/>
                <w:bCs/>
                <w:sz w:val="20"/>
                <w:szCs w:val="20"/>
                <w:rtl/>
              </w:rPr>
              <w:t>برق کشی</w:t>
            </w:r>
          </w:p>
        </w:tc>
        <w:tc>
          <w:tcPr>
            <w:tcW w:w="709" w:type="dxa"/>
            <w:gridSpan w:val="2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544">
              <w:rPr>
                <w:rFonts w:cs="B Nazanin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1559" w:type="dxa"/>
            <w:gridSpan w:val="6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2" w:type="dxa"/>
            <w:gridSpan w:val="5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4439C" w:rsidTr="00D56544">
        <w:tc>
          <w:tcPr>
            <w:tcW w:w="739" w:type="dxa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544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544">
              <w:rPr>
                <w:rFonts w:cs="B Nazanin" w:hint="cs"/>
                <w:b/>
                <w:bCs/>
                <w:sz w:val="20"/>
                <w:szCs w:val="20"/>
                <w:rtl/>
              </w:rPr>
              <w:t>پلاستر دیوار و کف</w:t>
            </w:r>
          </w:p>
        </w:tc>
        <w:tc>
          <w:tcPr>
            <w:tcW w:w="709" w:type="dxa"/>
            <w:gridSpan w:val="2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54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  <w:gridSpan w:val="6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pacing w:val="-5"/>
                <w:w w:val="90"/>
                <w:sz w:val="20"/>
                <w:szCs w:val="20"/>
                <w:rtl/>
              </w:rPr>
            </w:pPr>
          </w:p>
        </w:tc>
        <w:tc>
          <w:tcPr>
            <w:tcW w:w="4962" w:type="dxa"/>
            <w:gridSpan w:val="5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4439C" w:rsidTr="00D56544">
        <w:tc>
          <w:tcPr>
            <w:tcW w:w="739" w:type="dxa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544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D56544" w:rsidRDefault="00F4439C" w:rsidP="004D0009">
            <w:pPr>
              <w:jc w:val="center"/>
              <w:rPr>
                <w:rFonts w:cs="B Nazanin"/>
                <w:b/>
                <w:bCs/>
                <w:spacing w:val="-5"/>
                <w:w w:val="90"/>
                <w:sz w:val="20"/>
                <w:szCs w:val="20"/>
                <w:rtl/>
              </w:rPr>
            </w:pPr>
            <w:r w:rsidRPr="00D56544">
              <w:rPr>
                <w:rFonts w:cs="B Nazanin"/>
                <w:b/>
                <w:bCs/>
                <w:spacing w:val="-5"/>
                <w:w w:val="90"/>
                <w:sz w:val="20"/>
                <w:szCs w:val="20"/>
                <w:rtl/>
              </w:rPr>
              <w:t>ﻧﺼﺐ</w:t>
            </w:r>
            <w:r w:rsidRPr="00D56544">
              <w:rPr>
                <w:rFonts w:cs="B Nazanin"/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 w:rsidRPr="00D56544">
              <w:rPr>
                <w:rFonts w:cs="B Nazanin"/>
                <w:b/>
                <w:bCs/>
                <w:spacing w:val="-2"/>
                <w:w w:val="90"/>
                <w:sz w:val="20"/>
                <w:szCs w:val="20"/>
                <w:rtl/>
              </w:rPr>
              <w:t>درب</w:t>
            </w:r>
            <w:r w:rsidRPr="00D56544">
              <w:rPr>
                <w:rFonts w:cs="B Nazanin"/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 w:rsidRPr="00D56544">
              <w:rPr>
                <w:rFonts w:cs="B Nazanin"/>
                <w:b/>
                <w:bCs/>
                <w:spacing w:val="-2"/>
                <w:w w:val="90"/>
                <w:sz w:val="20"/>
                <w:szCs w:val="20"/>
                <w:rtl/>
              </w:rPr>
              <w:t>و</w:t>
            </w:r>
            <w:r w:rsidRPr="00D56544">
              <w:rPr>
                <w:rFonts w:cs="B Nazanin"/>
                <w:b/>
                <w:bCs/>
                <w:spacing w:val="-7"/>
                <w:sz w:val="20"/>
                <w:szCs w:val="20"/>
                <w:rtl/>
              </w:rPr>
              <w:t xml:space="preserve"> </w:t>
            </w:r>
            <w:r w:rsidRPr="00D56544">
              <w:rPr>
                <w:rFonts w:cs="B Nazanin"/>
                <w:b/>
                <w:bCs/>
                <w:spacing w:val="-2"/>
                <w:w w:val="90"/>
                <w:sz w:val="20"/>
                <w:szCs w:val="20"/>
                <w:rtl/>
              </w:rPr>
              <w:t>ﺗﺠﻬﯿﺰات</w:t>
            </w:r>
            <w:r w:rsidRPr="00D56544">
              <w:rPr>
                <w:rFonts w:cs="B Nazanin" w:hint="cs"/>
                <w:b/>
                <w:bCs/>
                <w:spacing w:val="-2"/>
                <w:w w:val="90"/>
                <w:sz w:val="20"/>
                <w:szCs w:val="20"/>
                <w:rtl/>
              </w:rPr>
              <w:t>(</w:t>
            </w:r>
            <w:r w:rsidRPr="00D56544">
              <w:rPr>
                <w:rFonts w:cs="B Nazanin"/>
                <w:b/>
                <w:bCs/>
                <w:spacing w:val="-2"/>
                <w:w w:val="90"/>
                <w:sz w:val="20"/>
                <w:szCs w:val="20"/>
                <w:rtl/>
              </w:rPr>
              <w:t>آﺳﯿﺎب</w:t>
            </w:r>
            <w:r w:rsidRPr="00D56544">
              <w:rPr>
                <w:rFonts w:cs="B Nazanin"/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 w:rsidRPr="00D56544">
              <w:rPr>
                <w:rFonts w:cs="B Nazanin"/>
                <w:b/>
                <w:bCs/>
                <w:spacing w:val="-2"/>
                <w:w w:val="90"/>
                <w:sz w:val="20"/>
                <w:szCs w:val="20"/>
                <w:rtl/>
              </w:rPr>
              <w:t>و</w:t>
            </w:r>
            <w:r w:rsidRPr="00D56544">
              <w:rPr>
                <w:rFonts w:cs="B Nazanin"/>
                <w:b/>
                <w:bCs/>
                <w:spacing w:val="-7"/>
                <w:sz w:val="20"/>
                <w:szCs w:val="20"/>
                <w:rtl/>
              </w:rPr>
              <w:t xml:space="preserve"> </w:t>
            </w:r>
            <w:r w:rsidRPr="00D56544">
              <w:rPr>
                <w:rFonts w:cs="B Nazanin"/>
                <w:b/>
                <w:bCs/>
                <w:spacing w:val="-2"/>
                <w:w w:val="90"/>
                <w:sz w:val="20"/>
                <w:szCs w:val="20"/>
                <w:rtl/>
              </w:rPr>
              <w:t>ﻣﯿﮑﺴﺮ</w:t>
            </w:r>
            <w:r w:rsidRPr="00D56544">
              <w:rPr>
                <w:rFonts w:cs="B Nazanin" w:hint="cs"/>
                <w:b/>
                <w:bCs/>
                <w:spacing w:val="-2"/>
                <w:w w:val="90"/>
                <w:sz w:val="20"/>
                <w:szCs w:val="20"/>
                <w:rtl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544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559" w:type="dxa"/>
            <w:gridSpan w:val="6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pacing w:val="-5"/>
                <w:w w:val="90"/>
                <w:sz w:val="20"/>
                <w:szCs w:val="20"/>
                <w:rtl/>
              </w:rPr>
            </w:pPr>
          </w:p>
        </w:tc>
        <w:tc>
          <w:tcPr>
            <w:tcW w:w="4962" w:type="dxa"/>
            <w:gridSpan w:val="5"/>
            <w:vAlign w:val="center"/>
          </w:tcPr>
          <w:p w:rsidR="00F4439C" w:rsidRPr="00D56544" w:rsidRDefault="00F4439C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2110D" w:rsidTr="00D56544">
        <w:tc>
          <w:tcPr>
            <w:tcW w:w="739" w:type="dxa"/>
            <w:vAlign w:val="center"/>
          </w:tcPr>
          <w:p w:rsidR="00E2110D" w:rsidRPr="00D56544" w:rsidRDefault="00E2110D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544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3230" w:type="dxa"/>
            <w:gridSpan w:val="8"/>
            <w:vAlign w:val="center"/>
          </w:tcPr>
          <w:p w:rsidR="00E2110D" w:rsidRPr="00D56544" w:rsidRDefault="00E2110D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544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559" w:type="dxa"/>
            <w:gridSpan w:val="6"/>
          </w:tcPr>
          <w:p w:rsidR="00E2110D" w:rsidRPr="00D56544" w:rsidRDefault="00E2110D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2" w:type="dxa"/>
            <w:gridSpan w:val="5"/>
            <w:vAlign w:val="center"/>
          </w:tcPr>
          <w:p w:rsidR="00E2110D" w:rsidRPr="00D56544" w:rsidRDefault="00E2110D" w:rsidP="009D55B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83732A" w:rsidRDefault="0083732A" w:rsidP="0083732A">
      <w:pPr>
        <w:jc w:val="center"/>
        <w:rPr>
          <w:rFonts w:cs="B Nazanin" w:hint="cs"/>
          <w:sz w:val="14"/>
          <w:szCs w:val="14"/>
          <w:rtl/>
        </w:rPr>
      </w:pPr>
    </w:p>
    <w:p w:rsidR="00B4262F" w:rsidRPr="00B4262F" w:rsidRDefault="00B4262F" w:rsidP="00B4262F">
      <w:pPr>
        <w:tabs>
          <w:tab w:val="left" w:pos="3828"/>
        </w:tabs>
        <w:rPr>
          <w:rFonts w:cs="B Nazanin"/>
          <w:sz w:val="10"/>
          <w:szCs w:val="10"/>
          <w:rtl/>
        </w:rPr>
      </w:pPr>
      <w:r>
        <w:rPr>
          <w:rFonts w:cs="B Nazanin"/>
          <w:sz w:val="14"/>
          <w:szCs w:val="14"/>
          <w:rtl/>
        </w:rPr>
        <w:lastRenderedPageBreak/>
        <w:tab/>
      </w: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887"/>
        <w:gridCol w:w="2510"/>
        <w:gridCol w:w="425"/>
        <w:gridCol w:w="281"/>
        <w:gridCol w:w="424"/>
        <w:gridCol w:w="986"/>
        <w:gridCol w:w="415"/>
        <w:gridCol w:w="4562"/>
      </w:tblGrid>
      <w:tr w:rsidR="00285A5F" w:rsidTr="00285A5F">
        <w:tc>
          <w:tcPr>
            <w:tcW w:w="10490" w:type="dxa"/>
            <w:gridSpan w:val="8"/>
            <w:shd w:val="clear" w:color="auto" w:fill="F2F2F2" w:themeFill="background1" w:themeFillShade="F2"/>
          </w:tcPr>
          <w:p w:rsidR="00285A5F" w:rsidRPr="00285A5F" w:rsidRDefault="00D56544" w:rsidP="00BE36A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285A5F" w:rsidRPr="00285A5F">
              <w:rPr>
                <w:rFonts w:cs="B Nazanin"/>
                <w:b/>
                <w:bCs/>
                <w:sz w:val="20"/>
                <w:szCs w:val="20"/>
                <w:rtl/>
              </w:rPr>
              <w:t>جا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285A5F" w:rsidRPr="00285A5F">
              <w:rPr>
                <w:rFonts w:cs="B Nazanin" w:hint="eastAsia"/>
                <w:b/>
                <w:bCs/>
                <w:sz w:val="20"/>
                <w:szCs w:val="20"/>
                <w:rtl/>
              </w:rPr>
              <w:t>گاه</w:t>
            </w:r>
            <w:r w:rsidR="00285A5F" w:rsidRPr="00285A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BE36AE">
              <w:rPr>
                <w:rFonts w:cs="B Nazanin" w:hint="cs"/>
                <w:b/>
                <w:bCs/>
                <w:sz w:val="20"/>
                <w:szCs w:val="20"/>
                <w:rtl/>
              </w:rPr>
              <w:t>پرورش</w:t>
            </w:r>
            <w:r w:rsidR="004D000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زایشگاه</w:t>
            </w: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% پیشرفت فیزیکی</w:t>
            </w: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 کیفی عملیات (جنس و نوع مصالح)</w:t>
            </w:r>
          </w:p>
        </w:tc>
      </w:tr>
      <w:tr w:rsidR="00BE36AE" w:rsidTr="00285A5F">
        <w:tc>
          <w:tcPr>
            <w:tcW w:w="887" w:type="dxa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10" w:type="dxa"/>
            <w:vAlign w:val="center"/>
          </w:tcPr>
          <w:p w:rsidR="00BE36AE" w:rsidRPr="00D56544" w:rsidRDefault="00BE36AE" w:rsidP="00772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پی کنی و پی ریزی</w:t>
            </w:r>
          </w:p>
        </w:tc>
        <w:tc>
          <w:tcPr>
            <w:tcW w:w="706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0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E36AE" w:rsidTr="00285A5F">
        <w:tc>
          <w:tcPr>
            <w:tcW w:w="887" w:type="dxa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10" w:type="dxa"/>
            <w:vAlign w:val="center"/>
          </w:tcPr>
          <w:p w:rsidR="00BE36AE" w:rsidRPr="00D56544" w:rsidRDefault="00BE36AE" w:rsidP="00772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کلاف بندی  و فنداسیون</w:t>
            </w:r>
          </w:p>
          <w:p w:rsidR="00BE36AE" w:rsidRPr="00D56544" w:rsidRDefault="00BE36AE" w:rsidP="00772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(آرماتوربندی و قالبندی وبتن ریزی)</w:t>
            </w:r>
          </w:p>
        </w:tc>
        <w:tc>
          <w:tcPr>
            <w:tcW w:w="706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410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E36AE" w:rsidTr="00285A5F">
        <w:tc>
          <w:tcPr>
            <w:tcW w:w="887" w:type="dxa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10" w:type="dxa"/>
            <w:vAlign w:val="center"/>
          </w:tcPr>
          <w:p w:rsidR="00BE36AE" w:rsidRPr="00D56544" w:rsidRDefault="00BE36AE" w:rsidP="00772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دیوار چینی و کلاف قایم</w:t>
            </w:r>
          </w:p>
        </w:tc>
        <w:tc>
          <w:tcPr>
            <w:tcW w:w="706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410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E36AE" w:rsidTr="00285A5F">
        <w:tc>
          <w:tcPr>
            <w:tcW w:w="887" w:type="dxa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510" w:type="dxa"/>
            <w:vAlign w:val="center"/>
          </w:tcPr>
          <w:p w:rsidR="00BE36AE" w:rsidRPr="00D56544" w:rsidRDefault="00BE36AE" w:rsidP="00772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سقف</w:t>
            </w:r>
          </w:p>
        </w:tc>
        <w:tc>
          <w:tcPr>
            <w:tcW w:w="706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410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E36AE" w:rsidTr="00285A5F">
        <w:tc>
          <w:tcPr>
            <w:tcW w:w="887" w:type="dxa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10" w:type="dxa"/>
            <w:vAlign w:val="center"/>
          </w:tcPr>
          <w:p w:rsidR="00BE36AE" w:rsidRPr="00D56544" w:rsidRDefault="00BE36AE" w:rsidP="00772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لوله های فاضلاب</w:t>
            </w:r>
          </w:p>
        </w:tc>
        <w:tc>
          <w:tcPr>
            <w:tcW w:w="706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E36AE" w:rsidTr="00285A5F">
        <w:tc>
          <w:tcPr>
            <w:tcW w:w="887" w:type="dxa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510" w:type="dxa"/>
            <w:vAlign w:val="center"/>
          </w:tcPr>
          <w:p w:rsidR="00BE36AE" w:rsidRPr="00D56544" w:rsidRDefault="00BE36AE" w:rsidP="00772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لوله کشی آبشخور</w:t>
            </w:r>
          </w:p>
        </w:tc>
        <w:tc>
          <w:tcPr>
            <w:tcW w:w="706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410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E36AE" w:rsidTr="00285A5F">
        <w:tc>
          <w:tcPr>
            <w:tcW w:w="887" w:type="dxa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510" w:type="dxa"/>
            <w:vAlign w:val="center"/>
          </w:tcPr>
          <w:p w:rsidR="00BE36AE" w:rsidRPr="00D56544" w:rsidRDefault="00BE36AE" w:rsidP="00772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برق کشی</w:t>
            </w:r>
          </w:p>
        </w:tc>
        <w:tc>
          <w:tcPr>
            <w:tcW w:w="706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410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E36AE" w:rsidTr="00285A5F">
        <w:tc>
          <w:tcPr>
            <w:tcW w:w="887" w:type="dxa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510" w:type="dxa"/>
            <w:vAlign w:val="center"/>
          </w:tcPr>
          <w:p w:rsidR="00BE36AE" w:rsidRPr="00D56544" w:rsidRDefault="00BE36AE" w:rsidP="00772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مخلوط ریزی کف</w:t>
            </w:r>
          </w:p>
        </w:tc>
        <w:tc>
          <w:tcPr>
            <w:tcW w:w="706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0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E36AE" w:rsidTr="00285A5F">
        <w:tc>
          <w:tcPr>
            <w:tcW w:w="887" w:type="dxa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510" w:type="dxa"/>
            <w:vAlign w:val="center"/>
          </w:tcPr>
          <w:p w:rsidR="00BE36AE" w:rsidRPr="00D56544" w:rsidRDefault="00BE36AE" w:rsidP="00772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آخور بندی و آبشخور</w:t>
            </w:r>
          </w:p>
        </w:tc>
        <w:tc>
          <w:tcPr>
            <w:tcW w:w="706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E36AE" w:rsidTr="00285A5F">
        <w:tc>
          <w:tcPr>
            <w:tcW w:w="887" w:type="dxa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510" w:type="dxa"/>
            <w:vAlign w:val="center"/>
          </w:tcPr>
          <w:p w:rsidR="00BE36AE" w:rsidRPr="00D56544" w:rsidRDefault="00BE36AE" w:rsidP="00772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شیب بندی کف</w:t>
            </w:r>
          </w:p>
        </w:tc>
        <w:tc>
          <w:tcPr>
            <w:tcW w:w="706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E36AE" w:rsidTr="00285A5F">
        <w:tc>
          <w:tcPr>
            <w:tcW w:w="887" w:type="dxa"/>
            <w:vAlign w:val="center"/>
          </w:tcPr>
          <w:p w:rsidR="00BE36AE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510" w:type="dxa"/>
            <w:vAlign w:val="center"/>
          </w:tcPr>
          <w:p w:rsidR="00BE36AE" w:rsidRPr="00D56544" w:rsidRDefault="00BE36AE" w:rsidP="00772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پلاستر</w:t>
            </w:r>
          </w:p>
        </w:tc>
        <w:tc>
          <w:tcPr>
            <w:tcW w:w="706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0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E36AE" w:rsidTr="00285A5F">
        <w:tc>
          <w:tcPr>
            <w:tcW w:w="887" w:type="dxa"/>
            <w:vAlign w:val="center"/>
          </w:tcPr>
          <w:p w:rsidR="00BE36AE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510" w:type="dxa"/>
            <w:vAlign w:val="center"/>
          </w:tcPr>
          <w:p w:rsidR="00BE36AE" w:rsidRPr="00D56544" w:rsidRDefault="00BE36AE" w:rsidP="00772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نرده کشی بهاربند</w:t>
            </w:r>
          </w:p>
        </w:tc>
        <w:tc>
          <w:tcPr>
            <w:tcW w:w="706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0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E36AE" w:rsidTr="00285A5F">
        <w:tc>
          <w:tcPr>
            <w:tcW w:w="887" w:type="dxa"/>
            <w:vAlign w:val="center"/>
          </w:tcPr>
          <w:p w:rsidR="00BE36AE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510" w:type="dxa"/>
            <w:vAlign w:val="center"/>
          </w:tcPr>
          <w:p w:rsidR="00BE36AE" w:rsidRPr="00D56544" w:rsidRDefault="00BE36AE" w:rsidP="00772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544">
              <w:rPr>
                <w:rFonts w:cs="B Nazanin" w:hint="cs"/>
                <w:b/>
                <w:bCs/>
                <w:sz w:val="18"/>
                <w:szCs w:val="18"/>
                <w:rtl/>
              </w:rPr>
              <w:t>سایبان آخور</w:t>
            </w:r>
          </w:p>
        </w:tc>
        <w:tc>
          <w:tcPr>
            <w:tcW w:w="706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0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BE36AE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2110D" w:rsidTr="00F94DCF">
        <w:tc>
          <w:tcPr>
            <w:tcW w:w="887" w:type="dxa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216" w:type="dxa"/>
            <w:gridSpan w:val="3"/>
            <w:vAlign w:val="center"/>
          </w:tcPr>
          <w:p w:rsidR="00E2110D" w:rsidRPr="00285A5F" w:rsidRDefault="00BE36A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46</w:t>
            </w:r>
          </w:p>
        </w:tc>
        <w:tc>
          <w:tcPr>
            <w:tcW w:w="1410" w:type="dxa"/>
            <w:gridSpan w:val="2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:rsidR="00285A5F" w:rsidRPr="00285A5F" w:rsidRDefault="00D56544" w:rsidP="00285A5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285A5F" w:rsidRPr="00285A5F">
              <w:rPr>
                <w:rFonts w:cs="B Nazanin"/>
                <w:b/>
                <w:bCs/>
                <w:sz w:val="20"/>
                <w:szCs w:val="20"/>
                <w:rtl/>
              </w:rPr>
              <w:t>د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ﻓﺘﺮ</w:t>
            </w:r>
            <w:r w:rsidR="00285A5F" w:rsidRPr="00285A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ﻣﺪﯾﺮﯾﺖ</w:t>
            </w:r>
            <w:r w:rsidR="00285A5F" w:rsidRPr="00285A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ﺧﺎﻧﻪ</w:t>
            </w:r>
            <w:r w:rsidR="00285A5F" w:rsidRPr="00285A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ﮐﺎ</w:t>
            </w:r>
            <w:r w:rsidR="00285A5F" w:rsidRPr="00285A5F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ﮔﺮ</w:t>
            </w:r>
            <w:r w:rsidR="00285A5F" w:rsidRPr="00285A5F">
              <w:rPr>
                <w:rFonts w:cs="B Nazanin" w:hint="eastAsia"/>
                <w:b/>
                <w:bCs/>
                <w:sz w:val="20"/>
                <w:szCs w:val="20"/>
                <w:rtl/>
              </w:rPr>
              <w:t>ي</w:t>
            </w: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%پیشرفت فیزیکی</w:t>
            </w: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 کیفی عملیات (جنس و نوع مصالح)</w:t>
            </w: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پی کنی و پی سازی و</w:t>
            </w:r>
          </w:p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کلاف های پایین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دیوارچینی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سقف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D5654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اجرای تاسیسات برق و آب و فاضلاب 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نصب درب و پنجره و پلاستر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کف سازی(موزاییک یا سرامیک) و اجرای نازک کاری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2110D" w:rsidTr="0031325A">
        <w:tc>
          <w:tcPr>
            <w:tcW w:w="887" w:type="dxa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216" w:type="dxa"/>
            <w:gridSpan w:val="3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410" w:type="dxa"/>
            <w:gridSpan w:val="2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:rsidR="00285A5F" w:rsidRPr="00285A5F" w:rsidRDefault="00D56544" w:rsidP="00285A5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="00285A5F" w:rsidRPr="00285A5F">
              <w:rPr>
                <w:rFonts w:cs="B Nazanin"/>
                <w:b/>
                <w:bCs/>
                <w:sz w:val="20"/>
                <w:szCs w:val="20"/>
                <w:rtl/>
              </w:rPr>
              <w:t>سا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285A5F" w:rsidRPr="00285A5F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%پیشرفت فیزیکی</w:t>
            </w: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 کیفی عملیات (جنس و نوع مصالح)</w:t>
            </w: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تامین آب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D5654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/>
                <w:b/>
                <w:bCs/>
                <w:sz w:val="18"/>
                <w:szCs w:val="18"/>
                <w:rtl/>
              </w:rPr>
              <w:t xml:space="preserve">ﺗﺄﻣﯿﻦ ﺑﺮق ﺳﺮاﺳﺮي </w:t>
            </w: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یا</w:t>
            </w:r>
            <w:r w:rsidRPr="00285A5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ﺗﻬﯿﻪ ﻣﻮﺗﻮر ﺑﺮق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D5654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محوطه سازی+ مصالح پای کار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D5654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pStyle w:val="TableParagraph"/>
              <w:bidi/>
              <w:spacing w:before="15"/>
              <w:ind w:right="17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85A5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ﺟﺎ</w:t>
            </w:r>
            <w:r w:rsidRPr="00285A5F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ده </w:t>
            </w:r>
            <w:r w:rsidRPr="00285A5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دسترسی+</w:t>
            </w:r>
            <w:r w:rsidRPr="00285A5F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85A5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ﺣﻮﺿﭽﻪ ورودی</w:t>
            </w:r>
            <w:r w:rsidRPr="00285A5F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85A5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بهداشتی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D5654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چاه فاضلاب و سپتیک و چاه دفن لاشه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D5654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نر</w:t>
            </w:r>
            <w:r w:rsidRPr="00285A5F">
              <w:rPr>
                <w:rFonts w:cs="B Nazanin"/>
                <w:b/>
                <w:bCs/>
                <w:sz w:val="18"/>
                <w:szCs w:val="18"/>
                <w:rtl/>
              </w:rPr>
              <w:t>ده ﻣﻌﺎﯾﻨﺎت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D5654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F007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D5654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حمام صدکنه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D5654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56544" w:rsidTr="00285A5F">
        <w:tc>
          <w:tcPr>
            <w:tcW w:w="887" w:type="dxa"/>
            <w:vAlign w:val="center"/>
          </w:tcPr>
          <w:p w:rsidR="00D56544" w:rsidRDefault="00D5654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935" w:type="dxa"/>
            <w:gridSpan w:val="2"/>
            <w:vAlign w:val="center"/>
          </w:tcPr>
          <w:p w:rsidR="00D56544" w:rsidRPr="00285A5F" w:rsidRDefault="00D56544" w:rsidP="00772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سکوی تخلیه دام</w:t>
            </w:r>
          </w:p>
        </w:tc>
        <w:tc>
          <w:tcPr>
            <w:tcW w:w="705" w:type="dxa"/>
            <w:gridSpan w:val="2"/>
            <w:vAlign w:val="center"/>
          </w:tcPr>
          <w:p w:rsidR="00D56544" w:rsidRPr="00285A5F" w:rsidRDefault="00D56544" w:rsidP="0077209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01" w:type="dxa"/>
            <w:gridSpan w:val="2"/>
            <w:vAlign w:val="center"/>
          </w:tcPr>
          <w:p w:rsidR="00D56544" w:rsidRPr="00285A5F" w:rsidRDefault="00D5654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D56544" w:rsidRPr="00285A5F" w:rsidRDefault="00D5654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2110D" w:rsidTr="00A731F8">
        <w:tc>
          <w:tcPr>
            <w:tcW w:w="887" w:type="dxa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640" w:type="dxa"/>
            <w:gridSpan w:val="4"/>
            <w:vAlign w:val="center"/>
          </w:tcPr>
          <w:p w:rsidR="00E2110D" w:rsidRPr="00285A5F" w:rsidRDefault="00D56544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1401" w:type="dxa"/>
            <w:gridSpan w:val="2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C510D" w:rsidTr="003C510D">
        <w:tc>
          <w:tcPr>
            <w:tcW w:w="887" w:type="dxa"/>
            <w:shd w:val="clear" w:color="auto" w:fill="F2F2F2" w:themeFill="background1" w:themeFillShade="F2"/>
            <w:vAlign w:val="center"/>
          </w:tcPr>
          <w:p w:rsidR="003C510D" w:rsidRPr="00285A5F" w:rsidRDefault="003C510D" w:rsidP="009D55B5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کل</w:t>
            </w:r>
          </w:p>
        </w:tc>
        <w:tc>
          <w:tcPr>
            <w:tcW w:w="3640" w:type="dxa"/>
            <w:gridSpan w:val="4"/>
            <w:shd w:val="clear" w:color="auto" w:fill="F2F2F2" w:themeFill="background1" w:themeFillShade="F2"/>
            <w:vAlign w:val="center"/>
          </w:tcPr>
          <w:p w:rsidR="003C510D" w:rsidRDefault="003C510D" w:rsidP="009D55B5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5963" w:type="dxa"/>
            <w:gridSpan w:val="3"/>
            <w:shd w:val="clear" w:color="auto" w:fill="F2F2F2" w:themeFill="background1" w:themeFillShade="F2"/>
            <w:vAlign w:val="center"/>
          </w:tcPr>
          <w:p w:rsidR="003C510D" w:rsidRPr="00285A5F" w:rsidRDefault="003C5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:rsidR="00160A93" w:rsidRPr="00285A5F" w:rsidRDefault="00285A5F" w:rsidP="00160A9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سایرنظرات ناظر</w:t>
            </w:r>
          </w:p>
        </w:tc>
      </w:tr>
      <w:tr w:rsidR="00160A93" w:rsidTr="00D56544">
        <w:trPr>
          <w:trHeight w:val="540"/>
        </w:trPr>
        <w:tc>
          <w:tcPr>
            <w:tcW w:w="10490" w:type="dxa"/>
            <w:gridSpan w:val="8"/>
            <w:shd w:val="clear" w:color="auto" w:fill="auto"/>
            <w:vAlign w:val="center"/>
          </w:tcPr>
          <w:p w:rsidR="002F007F" w:rsidRPr="00D56544" w:rsidRDefault="002F007F" w:rsidP="00B4262F">
            <w:pPr>
              <w:spacing w:line="60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bookmarkStart w:id="0" w:name="_GoBack"/>
            <w:bookmarkEnd w:id="0"/>
          </w:p>
        </w:tc>
      </w:tr>
    </w:tbl>
    <w:p w:rsidR="00F4439C" w:rsidRDefault="00F4439C" w:rsidP="00D56544">
      <w:pPr>
        <w:rPr>
          <w:rFonts w:cs="B Nazanin"/>
          <w:sz w:val="24"/>
          <w:szCs w:val="24"/>
          <w:rtl/>
        </w:rPr>
      </w:pPr>
    </w:p>
    <w:sectPr w:rsidR="00F4439C" w:rsidSect="002F00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EEC" w:rsidRDefault="00991EEC" w:rsidP="0052003F">
      <w:pPr>
        <w:spacing w:after="0" w:line="240" w:lineRule="auto"/>
      </w:pPr>
      <w:r>
        <w:separator/>
      </w:r>
    </w:p>
  </w:endnote>
  <w:endnote w:type="continuationSeparator" w:id="0">
    <w:p w:rsidR="00991EEC" w:rsidRDefault="00991EEC" w:rsidP="0052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44" w:rsidRDefault="00D565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923" w:rsidRPr="00722A54" w:rsidRDefault="00722A54" w:rsidP="00722A54">
    <w:pPr>
      <w:pStyle w:val="Footer"/>
      <w:rPr>
        <w:rFonts w:cs="B Nazanin"/>
        <w:b/>
        <w:bCs/>
        <w:sz w:val="24"/>
        <w:szCs w:val="24"/>
      </w:rPr>
    </w:pPr>
    <w:r w:rsidRPr="00722A54">
      <w:rPr>
        <w:rFonts w:cs="B Nazanin" w:hint="cs"/>
        <w:b/>
        <w:bCs/>
        <w:sz w:val="24"/>
        <w:szCs w:val="24"/>
        <w:rtl/>
      </w:rPr>
      <w:t xml:space="preserve">مهر و امضای ناظر                    </w:t>
    </w:r>
    <w:r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</w:t>
    </w:r>
    <w:r w:rsidRPr="00722A54">
      <w:rPr>
        <w:rFonts w:cs="B Nazanin" w:hint="cs"/>
        <w:b/>
        <w:bCs/>
        <w:sz w:val="24"/>
        <w:szCs w:val="24"/>
        <w:rtl/>
      </w:rPr>
      <w:t xml:space="preserve">   امضا و اثر انگشت متقاضی</w:t>
    </w:r>
    <w:r w:rsidR="00305923" w:rsidRPr="00722A54">
      <w:rPr>
        <w:rFonts w:cs="B Nazanin" w:hint="cs"/>
        <w:b/>
        <w:bCs/>
        <w:sz w:val="24"/>
        <w:szCs w:val="24"/>
        <w:rtl/>
      </w:rPr>
      <w:t xml:space="preserve">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44" w:rsidRDefault="00D565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EEC" w:rsidRDefault="00991EEC" w:rsidP="0052003F">
      <w:pPr>
        <w:spacing w:after="0" w:line="240" w:lineRule="auto"/>
      </w:pPr>
      <w:r>
        <w:separator/>
      </w:r>
    </w:p>
  </w:footnote>
  <w:footnote w:type="continuationSeparator" w:id="0">
    <w:p w:rsidR="00991EEC" w:rsidRDefault="00991EEC" w:rsidP="00520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44" w:rsidRDefault="00D565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A93" w:rsidRPr="00160A93" w:rsidRDefault="00160A93" w:rsidP="00160A93">
    <w:pPr>
      <w:pStyle w:val="Header"/>
      <w:jc w:val="center"/>
      <w:rPr>
        <w:rFonts w:cs="B Nazanin"/>
        <w:sz w:val="20"/>
        <w:szCs w:val="20"/>
        <w:rtl/>
      </w:rPr>
    </w:pPr>
    <w:r w:rsidRPr="00160A93">
      <w:rPr>
        <w:rFonts w:cs="B Nazanin" w:hint="cs"/>
        <w:noProof/>
        <w:sz w:val="20"/>
        <w:szCs w:val="20"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93CA1" wp14:editId="5A17A3B6">
              <wp:simplePos x="0" y="0"/>
              <wp:positionH relativeFrom="column">
                <wp:posOffset>-482600</wp:posOffset>
              </wp:positionH>
              <wp:positionV relativeFrom="paragraph">
                <wp:posOffset>-86690</wp:posOffset>
              </wp:positionV>
              <wp:extent cx="1169670" cy="716280"/>
              <wp:effectExtent l="0" t="0" r="0" b="76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9670" cy="716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732A" w:rsidRPr="0083732A" w:rsidRDefault="0083732A" w:rsidP="0083732A">
                          <w:pPr>
                            <w:spacing w:line="240" w:lineRule="auto"/>
                            <w:contextualSpacing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3732A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شماره:</w:t>
                          </w:r>
                        </w:p>
                        <w:p w:rsidR="0083732A" w:rsidRPr="0083732A" w:rsidRDefault="0083732A" w:rsidP="0083732A">
                          <w:pPr>
                            <w:spacing w:line="240" w:lineRule="auto"/>
                            <w:contextualSpacing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3732A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تاریخ:</w:t>
                          </w:r>
                        </w:p>
                        <w:p w:rsidR="0083732A" w:rsidRPr="0083732A" w:rsidRDefault="0083732A" w:rsidP="0083732A">
                          <w:pPr>
                            <w:spacing w:line="240" w:lineRule="auto"/>
                            <w:contextualSpacing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3732A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پیوست: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38pt;margin-top:-6.85pt;width:92.1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ZmsfgIAAGIFAAAOAAAAZHJzL2Uyb0RvYy54bWysVN9P2zAQfp+0/8Hy+0jblQIVKepATJMQ&#10;oMHEs+vYNJrt8+xrk+6v5+wkpWJ7YdpLcvZ9d7777sf5RWsN26oQa3AlHx+NOFNOQlW755L/eLz+&#10;dMpZROEqYcCpku9U5BeLjx/OGz9XE1iDqVRg5MTFeeNLvkb086KIcq2siEfglSOlhmAF0jE8F1UQ&#10;DXm3ppiMRrOigVD5AFLFSLdXnZIvsn+tlcQ7raNCZkpOsWH+hvxdpW+xOBfz5yD8upZ9GOIforCi&#10;dvTo3tWVQME2of7Dla1lgAgajyTYArSupco5UDbj0ZtsHtbCq5wLkRP9nqb4/9zK2+19YHVV8iln&#10;Tlgq0aNqkX2Blk0TO42PcwI9eIJhS9dU5eE+0mVKutXBpj+lw0hPPO/23CZnMhmNZ2ezE1JJ0p2M&#10;Z5PTTH7xau1DxK8KLEtCyQPVLlMqtjcRKRKCDpD0mIPr2phcP+NYU/LZ5+NRNthryMK4hFW5E3o3&#10;KaMu8izhzqiEMe670sRETiBd5B5UlyawraDuEVIqhzn37JfQCaUpiPcY9vjXqN5j3OUxvAwO98a2&#10;dhBy9m/Crn4OIesOT0Qe5J1EbFdtX+kVVDsqdIBuUKKX1zVV40ZEvBeBJoMKSNOOd/TRBoh16CXO&#10;1hB+/+0+4alhSctZQ5NW8vhrI4LizHxz1Mpn4+k0jWY+TI9PJnQIh5rVocZt7CVQOca0V7zMYsKj&#10;GUQdwD7RUlimV0klnKS3S46DeInd/NNSkWq5zCAaRi/wxj14mVyn6qRee2yfRPB9QyK18i0MMynm&#10;b/qywyZLB8sNgq5z0yaCO1Z74mmQcy/3SydtisNzRr2uxsULAAAA//8DAFBLAwQUAAYACAAAACEA&#10;yPuJp+IAAAAKAQAADwAAAGRycy9kb3ducmV2LnhtbEyPwU7DMBBE70j8g7VI3FonQbRpiFNVkSok&#10;BIeWXrht4m0SEa9D7LaBr8c9wW1WM5p9k68n04szja6zrCCeRyCIa6s7bhQc3rezFITzyBp7y6Tg&#10;mxysi9ubHDNtL7yj8943IpSwy1BB6/2QSenqlgy6uR2Ig3e0o0EfzrGResRLKDe9TKJoIQ12HD60&#10;OFDZUv25PxkFL+X2DXdVYtKfvnx+PW6Gr8PHo1L3d9PmCYSnyf+F4Yof0KEITJU9sXaiVzBbLsIW&#10;H0T8sARxTURpAqJSsFrFIItc/p9Q/AIAAP//AwBQSwECLQAUAAYACAAAACEAtoM4kv4AAADhAQAA&#10;EwAAAAAAAAAAAAAAAAAAAAAAW0NvbnRlbnRfVHlwZXNdLnhtbFBLAQItABQABgAIAAAAIQA4/SH/&#10;1gAAAJQBAAALAAAAAAAAAAAAAAAAAC8BAABfcmVscy8ucmVsc1BLAQItABQABgAIAAAAIQA7qZms&#10;fgIAAGIFAAAOAAAAAAAAAAAAAAAAAC4CAABkcnMvZTJvRG9jLnhtbFBLAQItABQABgAIAAAAIQDI&#10;+4mn4gAAAAoBAAAPAAAAAAAAAAAAAAAAANgEAABkcnMvZG93bnJldi54bWxQSwUGAAAAAAQABADz&#10;AAAA5wUAAAAA&#10;" filled="f" stroked="f" strokeweight=".5pt">
              <v:textbox>
                <w:txbxContent>
                  <w:p w:rsidR="0083732A" w:rsidRPr="0083732A" w:rsidRDefault="0083732A" w:rsidP="0083732A">
                    <w:pPr>
                      <w:spacing w:line="240" w:lineRule="auto"/>
                      <w:contextualSpacing/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3732A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شماره:</w:t>
                    </w:r>
                  </w:p>
                  <w:p w:rsidR="0083732A" w:rsidRPr="0083732A" w:rsidRDefault="0083732A" w:rsidP="0083732A">
                    <w:pPr>
                      <w:spacing w:line="240" w:lineRule="auto"/>
                      <w:contextualSpacing/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3732A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تاریخ:</w:t>
                    </w:r>
                  </w:p>
                  <w:p w:rsidR="0083732A" w:rsidRPr="0083732A" w:rsidRDefault="0083732A" w:rsidP="0083732A">
                    <w:pPr>
                      <w:spacing w:line="240" w:lineRule="auto"/>
                      <w:contextualSpacing/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</w:pPr>
                    <w:r w:rsidRPr="0083732A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پیوست:</w:t>
                    </w:r>
                  </w:p>
                </w:txbxContent>
              </v:textbox>
            </v:shape>
          </w:pict>
        </mc:Fallback>
      </mc:AlternateContent>
    </w:r>
    <w:r w:rsidRPr="00160A93">
      <w:rPr>
        <w:rFonts w:cs="B Nazanin"/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F051EF" wp14:editId="39842F57">
              <wp:simplePos x="0" y="0"/>
              <wp:positionH relativeFrom="column">
                <wp:posOffset>5383530</wp:posOffset>
              </wp:positionH>
              <wp:positionV relativeFrom="paragraph">
                <wp:posOffset>-110185</wp:posOffset>
              </wp:positionV>
              <wp:extent cx="923925" cy="8255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925" cy="825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3732A" w:rsidRDefault="0083732A" w:rsidP="0083732A">
                          <w:pPr>
                            <w:jc w:val="center"/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bidi="ar-SA"/>
                            </w:rPr>
                            <w:drawing>
                              <wp:inline distT="0" distB="0" distL="0" distR="0" wp14:anchorId="4EB1887A" wp14:editId="0BCD84C5">
                                <wp:extent cx="819150" cy="723900"/>
                                <wp:effectExtent l="0" t="0" r="0" b="0"/>
                                <wp:docPr id="10" name="Picture 10" descr="نظام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نظام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left:0;text-align:left;margin-left:423.9pt;margin-top:-8.7pt;width:72.75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bLMAIAAFcEAAAOAAAAZHJzL2Uyb0RvYy54bWysVFFv2jAQfp+0/2D5fSSk0BZEqFgrpkmo&#10;rQRTn41jk0i2z7MNCfv1OztAUbenaS+OfXc+3/d9d5k9dFqRg3C+AVPS4SCnRBgOVWN2Jf2xWX65&#10;p8QHZiqmwIiSHoWnD/PPn2atnYoCalCVcASTGD9tbUnrEOw0yzyvhWZ+AFYYdEpwmgU8ul1WOdZi&#10;dq2yIs9vsxZcZR1w4T1an3onnaf8UgoeXqT0IhBVUqwtpNWldRvXbD5j051jtm74qQz2D1Vo1hh8&#10;9JLqiQVG9q75I5VuuAMPMgw46AykbLhIGBDNMP+AZl0zKxIWJMfbC03+/6Xlz4dXR5qqpHeUGKZR&#10;oo3oAvkKHbmL7LTWTzFobTEsdGhGlc92j8YIupNOxy/CIehHno8XbmMyjsZJcTMpxpRwdN0X43Ge&#10;uM/eL1vnwzcBmsRNSR1Klxhlh5UPWAiGnkPiWwaWjVJJPmVIW9Lbm3GeLlw8eEMZvBgh9KXGXei2&#10;XQJ8gbGF6ojoHPTd4S1fNljDivnwyhy2AwLCFg8vuEgF+BacdpTU4H79zR7jUSX0UtJie5XU/9wz&#10;JyhR3w3qNxmORrEf02E0vivw4K4922uP2etHwA4e4jBZnrYxPqizVTrQbzgJi/gqupjh+HZJw3n7&#10;GPqmx0niYrFIQdiBloWVWVseU0dWI8Ob7o05e5IhoH7PcG5ENv2gRh/b67HYB5BNkiry3LN6oh+7&#10;Nyl4mrQ4HtfnFPX+P5j/BgAA//8DAFBLAwQUAAYACAAAACEA19kLe+MAAAALAQAADwAAAGRycy9k&#10;b3ducmV2LnhtbEyPwW7CMBBE75X6D9Yi9QZOAoWQxkEoEqpUtQcol96ceEki7HUaG0j79XVP7XE1&#10;TzNv881oNLvi4DpLAuJZBAyptqqjRsDxfTdNgTkvSUltCQV8oYNNcX+Xy0zZG+3xevANCyXkMimg&#10;9b7POHd1i0a6me2RQnayg5E+nEPD1SBvodxonkTRkhvZUVhoZY9li/X5cDECXsrdm9xXiUm/dfn8&#10;etr2n8ePRyEeJuP2CZjH0f/B8Ksf1KEITpW9kHJMC0gXq6DuBUzj1QJYINbr+RxYFdA4WQIvcv7/&#10;h+IHAAD//wMAUEsBAi0AFAAGAAgAAAAhALaDOJL+AAAA4QEAABMAAAAAAAAAAAAAAAAAAAAAAFtD&#10;b250ZW50X1R5cGVzXS54bWxQSwECLQAUAAYACAAAACEAOP0h/9YAAACUAQAACwAAAAAAAAAAAAAA&#10;AAAvAQAAX3JlbHMvLnJlbHNQSwECLQAUAAYACAAAACEAtV1WyzACAABXBAAADgAAAAAAAAAAAAAA&#10;AAAuAgAAZHJzL2Uyb0RvYy54bWxQSwECLQAUAAYACAAAACEA19kLe+MAAAALAQAADwAAAAAAAAAA&#10;AAAAAACKBAAAZHJzL2Rvd25yZXYueG1sUEsFBgAAAAAEAAQA8wAAAJoFAAAAAA==&#10;" filled="f" stroked="f" strokeweight=".5pt">
              <v:textbox>
                <w:txbxContent>
                  <w:p w:rsidR="0083732A" w:rsidRDefault="0083732A" w:rsidP="0083732A">
                    <w:pPr>
                      <w:jc w:val="center"/>
                    </w:pPr>
                    <w:r>
                      <w:rPr>
                        <w:noProof/>
                        <w:sz w:val="20"/>
                        <w:szCs w:val="20"/>
                        <w:lang w:bidi="ar-SA"/>
                      </w:rPr>
                      <w:drawing>
                        <wp:inline distT="0" distB="0" distL="0" distR="0" wp14:anchorId="1D155E6E" wp14:editId="57D465EB">
                          <wp:extent cx="819150" cy="723900"/>
                          <wp:effectExtent l="0" t="0" r="0" b="0"/>
                          <wp:docPr id="10" name="Picture 10" descr="نظام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نظام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60A93">
      <w:rPr>
        <w:rFonts w:cs="B Nazanin"/>
        <w:sz w:val="20"/>
        <w:szCs w:val="20"/>
        <w:rtl/>
      </w:rPr>
      <w:t>بسمه تعال</w:t>
    </w:r>
    <w:r w:rsidRPr="00160A93">
      <w:rPr>
        <w:rFonts w:cs="B Nazanin" w:hint="cs"/>
        <w:sz w:val="20"/>
        <w:szCs w:val="20"/>
        <w:rtl/>
      </w:rPr>
      <w:t>ی</w:t>
    </w:r>
  </w:p>
  <w:p w:rsidR="00160A93" w:rsidRPr="00160A93" w:rsidRDefault="00160A93" w:rsidP="00160A93">
    <w:pPr>
      <w:pStyle w:val="Header"/>
      <w:jc w:val="center"/>
      <w:rPr>
        <w:rFonts w:cs="B Titr"/>
        <w:sz w:val="20"/>
        <w:szCs w:val="20"/>
        <w:rtl/>
      </w:rPr>
    </w:pPr>
    <w:r w:rsidRPr="00160A93">
      <w:rPr>
        <w:rFonts w:cs="B Titr" w:hint="eastAsia"/>
        <w:sz w:val="20"/>
        <w:szCs w:val="20"/>
        <w:rtl/>
      </w:rPr>
      <w:t>‏</w:t>
    </w:r>
    <w:r w:rsidRPr="00160A93">
      <w:rPr>
        <w:rFonts w:cs="B Titr"/>
        <w:sz w:val="20"/>
        <w:szCs w:val="20"/>
        <w:rtl/>
      </w:rPr>
      <w:t xml:space="preserve">                                                          ‏</w:t>
    </w:r>
  </w:p>
  <w:p w:rsidR="008F1939" w:rsidRPr="00160A93" w:rsidRDefault="00160A93" w:rsidP="00D56544">
    <w:pPr>
      <w:pStyle w:val="Header"/>
      <w:jc w:val="center"/>
      <w:rPr>
        <w:rFonts w:cs="B Nazanin"/>
        <w:b/>
        <w:bCs/>
        <w:sz w:val="20"/>
        <w:szCs w:val="20"/>
      </w:rPr>
    </w:pPr>
    <w:r w:rsidRPr="00160A93">
      <w:rPr>
        <w:rFonts w:cs="B Nazanin"/>
        <w:b/>
        <w:bCs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69998B" wp14:editId="6F345D42">
              <wp:simplePos x="0" y="0"/>
              <wp:positionH relativeFrom="column">
                <wp:posOffset>5397500</wp:posOffset>
              </wp:positionH>
              <wp:positionV relativeFrom="paragraph">
                <wp:posOffset>138760</wp:posOffset>
              </wp:positionV>
              <wp:extent cx="828675" cy="31432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732A" w:rsidRPr="0083732A" w:rsidRDefault="0083732A" w:rsidP="0083732A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3732A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استان فارس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left:0;text-align:left;margin-left:425pt;margin-top:10.95pt;width:65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7HkfwIAAGgFAAAOAAAAZHJzL2Uyb0RvYy54bWysVN9P2zAQfp+0/8Hy+0hbWtZVpKgDMU1C&#10;gAYTz65j02i2z7OvTbq/fmcnKRXbC9NekvPd58/3+/yitYbtVIg1uJKPT0acKSehqt1zyb8/Xn+Y&#10;cxZRuEoYcKrkexX5xfL9u/PGL9QENmAqFRiRuLhofMk3iH5RFFFulBXxBLxyZNQQrEA6hueiCqIh&#10;dmuKyWh0VjQQKh9AqhhJe9UZ+TLza60k3mkdFTJTcvIN8zfk7zp9i+W5WDwH4Te17N0Q/+CFFbWj&#10;Rw9UVwIF24b6DypbywARNJ5IsAVoXUuVY6BoxqNX0TxshFc5FkpO9Ic0xf9HK29394HVVcmpUE5Y&#10;KtGjapF9hpbNU3YaHxcEevAEw5bUVOVBH0mZgm51sOlP4TCyU573h9wmMknK+WR+9nHGmSTT6Xh6&#10;OpklluLlsg8RvyiwLAklD1S6nFGxu4nYQQdIesvBdW1MLp9xrCn52elslC8cLERuXMKq3Ag9TQqo&#10;czxLuDcqYYz7pjQlIvufFLkF1aUJbCeoeYSUymEOPfMSOqE0OfGWiz3+xau3XO7iGF4Gh4fLtnYQ&#10;cvSv3K5+DC7rDk85P4o7idiu29wBk6Gua6j2VO4A3bhEL69rKsqNiHgvAs0HVZhmHu/oow1Q8qGX&#10;ONtA+PU3fcJT25KVs4bmreTx51YExZn56qihP42n0zSg+TCdfZzQIRxb1scWt7WXQFUZ03bxMosJ&#10;j2YQdQD7RKthlV4lk3CS3i45DuIldluAVotUq1UG0Uh6gTfuwctEnYqUWu6xfRLB932J1NC3MEym&#10;WLxqzw6bbjpYbRF0nXs35bnLap9/Gufc/f3qSfvi+JxRLwty+RsAAP//AwBQSwMEFAAGAAgAAAAh&#10;AE0+29PhAAAACQEAAA8AAABkcnMvZG93bnJldi54bWxMj09Lw0AUxO+C32F5gje7m2A0jdmUEiiC&#10;6KG1F28v2dckuH9idttGP73rqR6HGWZ+U65mo9mJJj84KyFZCGBkW6cG20nYv2/ucmA+oFWonSUJ&#10;3+RhVV1flVgod7ZbOu1Cx2KJ9QVK6EMYC85925NBv3Aj2egd3GQwRDl1XE14juVG81SIB25wsHGh&#10;x5HqntrP3dFIeKk3b7htUpP/6Pr59bAev/YfmZS3N/P6CVigOVzC8Icf0aGKTI07WuWZlpBnIn4J&#10;EtJkCSwGlrnIgDUSHpN74FXJ/z+ofgEAAP//AwBQSwECLQAUAAYACAAAACEAtoM4kv4AAADhAQAA&#10;EwAAAAAAAAAAAAAAAAAAAAAAW0NvbnRlbnRfVHlwZXNdLnhtbFBLAQItABQABgAIAAAAIQA4/SH/&#10;1gAAAJQBAAALAAAAAAAAAAAAAAAAAC8BAABfcmVscy8ucmVsc1BLAQItABQABgAIAAAAIQCU87Hk&#10;fwIAAGgFAAAOAAAAAAAAAAAAAAAAAC4CAABkcnMvZTJvRG9jLnhtbFBLAQItABQABgAIAAAAIQBN&#10;PtvT4QAAAAkBAAAPAAAAAAAAAAAAAAAAANkEAABkcnMvZG93bnJldi54bWxQSwUGAAAAAAQABADz&#10;AAAA5wUAAAAA&#10;" filled="f" stroked="f" strokeweight=".5pt">
              <v:textbox>
                <w:txbxContent>
                  <w:p w:rsidR="0083732A" w:rsidRPr="0083732A" w:rsidRDefault="0083732A" w:rsidP="0083732A">
                    <w:pPr>
                      <w:jc w:val="center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83732A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استان فارس</w:t>
                    </w:r>
                  </w:p>
                </w:txbxContent>
              </v:textbox>
            </v:shape>
          </w:pict>
        </mc:Fallback>
      </mc:AlternateContent>
    </w:r>
    <w:r w:rsidRPr="00160A93">
      <w:rPr>
        <w:rFonts w:cs="B Nazanin" w:hint="eastAsia"/>
        <w:b/>
        <w:bCs/>
        <w:rtl/>
      </w:rPr>
      <w:t>فرم</w:t>
    </w:r>
    <w:r w:rsidRPr="00160A93">
      <w:rPr>
        <w:rFonts w:cs="B Nazanin"/>
        <w:b/>
        <w:bCs/>
        <w:rtl/>
      </w:rPr>
      <w:t xml:space="preserve"> پ</w:t>
    </w:r>
    <w:r w:rsidRPr="00160A93">
      <w:rPr>
        <w:rFonts w:cs="B Nazanin" w:hint="cs"/>
        <w:b/>
        <w:bCs/>
        <w:rtl/>
      </w:rPr>
      <w:t>ی</w:t>
    </w:r>
    <w:r w:rsidRPr="00160A93">
      <w:rPr>
        <w:rFonts w:cs="B Nazanin" w:hint="eastAsia"/>
        <w:b/>
        <w:bCs/>
        <w:rtl/>
      </w:rPr>
      <w:t>شرفت</w:t>
    </w:r>
    <w:r w:rsidRPr="00160A93">
      <w:rPr>
        <w:rFonts w:cs="B Nazanin"/>
        <w:b/>
        <w:bCs/>
        <w:rtl/>
      </w:rPr>
      <w:t xml:space="preserve"> ف</w:t>
    </w:r>
    <w:r w:rsidRPr="00160A93">
      <w:rPr>
        <w:rFonts w:cs="B Nazanin" w:hint="cs"/>
        <w:b/>
        <w:bCs/>
        <w:rtl/>
      </w:rPr>
      <w:t>ی</w:t>
    </w:r>
    <w:r w:rsidRPr="00160A93">
      <w:rPr>
        <w:rFonts w:cs="B Nazanin" w:hint="eastAsia"/>
        <w:b/>
        <w:bCs/>
        <w:rtl/>
      </w:rPr>
      <w:t>ز</w:t>
    </w:r>
    <w:r w:rsidRPr="00160A93">
      <w:rPr>
        <w:rFonts w:cs="B Nazanin" w:hint="cs"/>
        <w:b/>
        <w:bCs/>
        <w:rtl/>
      </w:rPr>
      <w:t>ی</w:t>
    </w:r>
    <w:r w:rsidRPr="00160A93">
      <w:rPr>
        <w:rFonts w:cs="B Nazanin" w:hint="eastAsia"/>
        <w:b/>
        <w:bCs/>
        <w:rtl/>
      </w:rPr>
      <w:t>ک</w:t>
    </w:r>
    <w:r w:rsidRPr="00160A93">
      <w:rPr>
        <w:rFonts w:cs="B Nazanin" w:hint="cs"/>
        <w:b/>
        <w:bCs/>
        <w:rtl/>
      </w:rPr>
      <w:t>ی</w:t>
    </w:r>
    <w:r w:rsidRPr="00160A93">
      <w:rPr>
        <w:rFonts w:cs="B Nazanin"/>
        <w:b/>
        <w:bCs/>
        <w:rtl/>
      </w:rPr>
      <w:t xml:space="preserve"> </w:t>
    </w:r>
    <w:r w:rsidR="004D0009">
      <w:rPr>
        <w:rFonts w:cs="B Nazanin" w:hint="cs"/>
        <w:b/>
        <w:bCs/>
        <w:rtl/>
      </w:rPr>
      <w:t xml:space="preserve">واحد </w:t>
    </w:r>
    <w:r w:rsidR="00D56544">
      <w:rPr>
        <w:rFonts w:cs="B Nazanin" w:hint="cs"/>
        <w:b/>
        <w:bCs/>
        <w:rtl/>
      </w:rPr>
      <w:t>گوسفند، بز داشتی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44" w:rsidRDefault="00D565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5F33"/>
    <w:multiLevelType w:val="hybridMultilevel"/>
    <w:tmpl w:val="F098A072"/>
    <w:lvl w:ilvl="0" w:tplc="865A8F2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47530"/>
    <w:multiLevelType w:val="hybridMultilevel"/>
    <w:tmpl w:val="BA4ED276"/>
    <w:lvl w:ilvl="0" w:tplc="3EACBCFC">
      <w:start w:val="9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0D"/>
    <w:rsid w:val="00004B55"/>
    <w:rsid w:val="00011AC5"/>
    <w:rsid w:val="00024115"/>
    <w:rsid w:val="00030508"/>
    <w:rsid w:val="00032BD5"/>
    <w:rsid w:val="0005787A"/>
    <w:rsid w:val="00093DAD"/>
    <w:rsid w:val="000A19E9"/>
    <w:rsid w:val="000B05CF"/>
    <w:rsid w:val="000C23F1"/>
    <w:rsid w:val="000D7AFC"/>
    <w:rsid w:val="000F6932"/>
    <w:rsid w:val="0011444A"/>
    <w:rsid w:val="00146E12"/>
    <w:rsid w:val="00160A93"/>
    <w:rsid w:val="00182E08"/>
    <w:rsid w:val="00192A66"/>
    <w:rsid w:val="001A565A"/>
    <w:rsid w:val="001E4BAD"/>
    <w:rsid w:val="001E7A00"/>
    <w:rsid w:val="00207BCD"/>
    <w:rsid w:val="0021421A"/>
    <w:rsid w:val="00220CAC"/>
    <w:rsid w:val="0025355A"/>
    <w:rsid w:val="00256277"/>
    <w:rsid w:val="0025676D"/>
    <w:rsid w:val="002634B2"/>
    <w:rsid w:val="00282EFA"/>
    <w:rsid w:val="00285A5F"/>
    <w:rsid w:val="0029503E"/>
    <w:rsid w:val="002F007F"/>
    <w:rsid w:val="002F4D16"/>
    <w:rsid w:val="002F6FE5"/>
    <w:rsid w:val="00300023"/>
    <w:rsid w:val="00305923"/>
    <w:rsid w:val="00312601"/>
    <w:rsid w:val="00345899"/>
    <w:rsid w:val="00354704"/>
    <w:rsid w:val="00373BDA"/>
    <w:rsid w:val="003944BF"/>
    <w:rsid w:val="003C510D"/>
    <w:rsid w:val="003D0328"/>
    <w:rsid w:val="003D5DB3"/>
    <w:rsid w:val="003E284C"/>
    <w:rsid w:val="003F18C0"/>
    <w:rsid w:val="003F192A"/>
    <w:rsid w:val="003F5442"/>
    <w:rsid w:val="003F5946"/>
    <w:rsid w:val="00415BC4"/>
    <w:rsid w:val="00421B4C"/>
    <w:rsid w:val="004248C2"/>
    <w:rsid w:val="00432FE9"/>
    <w:rsid w:val="00440B00"/>
    <w:rsid w:val="00446CA1"/>
    <w:rsid w:val="00450C96"/>
    <w:rsid w:val="00450CA6"/>
    <w:rsid w:val="0045380F"/>
    <w:rsid w:val="004753A0"/>
    <w:rsid w:val="004C0864"/>
    <w:rsid w:val="004D0009"/>
    <w:rsid w:val="004D7234"/>
    <w:rsid w:val="004E708F"/>
    <w:rsid w:val="004E790D"/>
    <w:rsid w:val="004F1FD1"/>
    <w:rsid w:val="0050500E"/>
    <w:rsid w:val="0052003F"/>
    <w:rsid w:val="00541511"/>
    <w:rsid w:val="00575F1B"/>
    <w:rsid w:val="005A12FC"/>
    <w:rsid w:val="005B2B92"/>
    <w:rsid w:val="005C2710"/>
    <w:rsid w:val="005C5905"/>
    <w:rsid w:val="005E3DBE"/>
    <w:rsid w:val="00617236"/>
    <w:rsid w:val="00645502"/>
    <w:rsid w:val="00651256"/>
    <w:rsid w:val="00662B4E"/>
    <w:rsid w:val="0066561D"/>
    <w:rsid w:val="00671F7B"/>
    <w:rsid w:val="006721E7"/>
    <w:rsid w:val="006767EA"/>
    <w:rsid w:val="00691A6E"/>
    <w:rsid w:val="006A313D"/>
    <w:rsid w:val="006A6EE2"/>
    <w:rsid w:val="006C1BDD"/>
    <w:rsid w:val="006C7649"/>
    <w:rsid w:val="006D53BD"/>
    <w:rsid w:val="006E3EA6"/>
    <w:rsid w:val="006F6CE1"/>
    <w:rsid w:val="00722A54"/>
    <w:rsid w:val="007457B9"/>
    <w:rsid w:val="00756F87"/>
    <w:rsid w:val="00761CBD"/>
    <w:rsid w:val="007752CD"/>
    <w:rsid w:val="0077679E"/>
    <w:rsid w:val="007A034A"/>
    <w:rsid w:val="007A0791"/>
    <w:rsid w:val="007B4812"/>
    <w:rsid w:val="007B6369"/>
    <w:rsid w:val="007C52C6"/>
    <w:rsid w:val="007D1E99"/>
    <w:rsid w:val="007D5F27"/>
    <w:rsid w:val="007F0784"/>
    <w:rsid w:val="007F4969"/>
    <w:rsid w:val="00804820"/>
    <w:rsid w:val="0083375E"/>
    <w:rsid w:val="0083732A"/>
    <w:rsid w:val="00862B9E"/>
    <w:rsid w:val="00874553"/>
    <w:rsid w:val="00881BED"/>
    <w:rsid w:val="008F1939"/>
    <w:rsid w:val="008F550B"/>
    <w:rsid w:val="00925207"/>
    <w:rsid w:val="00927623"/>
    <w:rsid w:val="009622F2"/>
    <w:rsid w:val="00981E0F"/>
    <w:rsid w:val="00991EEC"/>
    <w:rsid w:val="009B35CA"/>
    <w:rsid w:val="009D10A0"/>
    <w:rsid w:val="009F40E4"/>
    <w:rsid w:val="00A0641A"/>
    <w:rsid w:val="00A144EC"/>
    <w:rsid w:val="00A22521"/>
    <w:rsid w:val="00A567BA"/>
    <w:rsid w:val="00A63F5A"/>
    <w:rsid w:val="00A72AB5"/>
    <w:rsid w:val="00A9231F"/>
    <w:rsid w:val="00A92B3B"/>
    <w:rsid w:val="00AC5007"/>
    <w:rsid w:val="00AE747D"/>
    <w:rsid w:val="00B00C4A"/>
    <w:rsid w:val="00B00EB5"/>
    <w:rsid w:val="00B1382F"/>
    <w:rsid w:val="00B369B2"/>
    <w:rsid w:val="00B4262F"/>
    <w:rsid w:val="00B53AED"/>
    <w:rsid w:val="00B74F13"/>
    <w:rsid w:val="00B76479"/>
    <w:rsid w:val="00B770D1"/>
    <w:rsid w:val="00B971DF"/>
    <w:rsid w:val="00BA59BB"/>
    <w:rsid w:val="00BC0601"/>
    <w:rsid w:val="00BD7E4E"/>
    <w:rsid w:val="00BE2770"/>
    <w:rsid w:val="00BE36AE"/>
    <w:rsid w:val="00BF3C61"/>
    <w:rsid w:val="00C028AE"/>
    <w:rsid w:val="00C347E7"/>
    <w:rsid w:val="00C52EBF"/>
    <w:rsid w:val="00C735B0"/>
    <w:rsid w:val="00C73D35"/>
    <w:rsid w:val="00C7528A"/>
    <w:rsid w:val="00C848C7"/>
    <w:rsid w:val="00CA1CAF"/>
    <w:rsid w:val="00CA4826"/>
    <w:rsid w:val="00CC36E4"/>
    <w:rsid w:val="00CD7772"/>
    <w:rsid w:val="00D3148F"/>
    <w:rsid w:val="00D34786"/>
    <w:rsid w:val="00D56544"/>
    <w:rsid w:val="00D6202B"/>
    <w:rsid w:val="00DA6E0C"/>
    <w:rsid w:val="00DC000D"/>
    <w:rsid w:val="00DC2DE0"/>
    <w:rsid w:val="00DD152F"/>
    <w:rsid w:val="00DD31D5"/>
    <w:rsid w:val="00DF0144"/>
    <w:rsid w:val="00E0168B"/>
    <w:rsid w:val="00E2110D"/>
    <w:rsid w:val="00E45454"/>
    <w:rsid w:val="00E4614E"/>
    <w:rsid w:val="00E52806"/>
    <w:rsid w:val="00E547C3"/>
    <w:rsid w:val="00E602CF"/>
    <w:rsid w:val="00E8136F"/>
    <w:rsid w:val="00EA3674"/>
    <w:rsid w:val="00EB2507"/>
    <w:rsid w:val="00EB421C"/>
    <w:rsid w:val="00EC3BEC"/>
    <w:rsid w:val="00ED11AC"/>
    <w:rsid w:val="00EE014B"/>
    <w:rsid w:val="00F31944"/>
    <w:rsid w:val="00F4439C"/>
    <w:rsid w:val="00F80698"/>
    <w:rsid w:val="00F8620F"/>
    <w:rsid w:val="00F93EB0"/>
    <w:rsid w:val="00FA3B01"/>
    <w:rsid w:val="00FA5F48"/>
    <w:rsid w:val="00FB296C"/>
    <w:rsid w:val="00FC0FDD"/>
    <w:rsid w:val="00FD467E"/>
    <w:rsid w:val="00FD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3F"/>
  </w:style>
  <w:style w:type="paragraph" w:styleId="Footer">
    <w:name w:val="footer"/>
    <w:basedOn w:val="Normal"/>
    <w:link w:val="Foot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3F"/>
  </w:style>
  <w:style w:type="paragraph" w:styleId="BalloonText">
    <w:name w:val="Balloon Text"/>
    <w:basedOn w:val="Normal"/>
    <w:link w:val="BalloonTextChar"/>
    <w:uiPriority w:val="99"/>
    <w:semiHidden/>
    <w:unhideWhenUsed/>
    <w:rsid w:val="00BC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EF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567BA"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3F"/>
  </w:style>
  <w:style w:type="paragraph" w:styleId="Footer">
    <w:name w:val="footer"/>
    <w:basedOn w:val="Normal"/>
    <w:link w:val="Foot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3F"/>
  </w:style>
  <w:style w:type="paragraph" w:styleId="BalloonText">
    <w:name w:val="Balloon Text"/>
    <w:basedOn w:val="Normal"/>
    <w:link w:val="BalloonTextChar"/>
    <w:uiPriority w:val="99"/>
    <w:semiHidden/>
    <w:unhideWhenUsed/>
    <w:rsid w:val="00BC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EF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567BA"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4725B-B9A1-42F4-B7A3-FA5124A1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SLS</cp:lastModifiedBy>
  <cp:revision>5</cp:revision>
  <cp:lastPrinted>2019-11-09T19:00:00Z</cp:lastPrinted>
  <dcterms:created xsi:type="dcterms:W3CDTF">2023-01-26T19:00:00Z</dcterms:created>
  <dcterms:modified xsi:type="dcterms:W3CDTF">2023-01-26T19:47:00Z</dcterms:modified>
</cp:coreProperties>
</file>